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lang w:val="ka-GE"/>
        </w:rPr>
        <w:id w:val="23143897"/>
        <w:docPartObj>
          <w:docPartGallery w:val="Cover Pages"/>
          <w:docPartUnique/>
        </w:docPartObj>
      </w:sdtPr>
      <w:sdtEndPr>
        <w:rPr>
          <w:rFonts w:ascii="Calibri" w:eastAsia="Merriweather" w:hAnsi="Calibri" w:cs="Calibri"/>
          <w:b/>
        </w:rPr>
      </w:sdtEndPr>
      <w:sdtContent>
        <w:p w14:paraId="47C0F5DA" w14:textId="00A72419" w:rsidR="00404FA3" w:rsidRPr="00952B3A" w:rsidRDefault="00952B3A">
          <w:pPr>
            <w:rPr>
              <w:lang w:val="ka-GE"/>
            </w:rPr>
          </w:pPr>
          <w:r w:rsidRPr="00952B3A">
            <w:rPr>
              <w:noProof/>
              <w:lang w:val="ka-GE"/>
            </w:rPr>
            <mc:AlternateContent>
              <mc:Choice Requires="wps">
                <w:drawing>
                  <wp:anchor distT="0" distB="0" distL="114300" distR="114300" simplePos="0" relativeHeight="251662336" behindDoc="0" locked="0" layoutInCell="1" allowOverlap="1" wp14:anchorId="537D3004" wp14:editId="47188669">
                    <wp:simplePos x="0" y="0"/>
                    <wp:positionH relativeFrom="margin">
                      <wp:posOffset>300355</wp:posOffset>
                    </wp:positionH>
                    <wp:positionV relativeFrom="page">
                      <wp:posOffset>728980</wp:posOffset>
                    </wp:positionV>
                    <wp:extent cx="3660775" cy="3651250"/>
                    <wp:effectExtent l="0" t="0" r="10160" b="1905"/>
                    <wp:wrapSquare wrapText="bothSides"/>
                    <wp:docPr id="111" name="ტექსტის ველი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56E946" w14:textId="49EE9A44" w:rsidR="009A4EF4" w:rsidRDefault="009A4EF4" w:rsidP="009A4EF4">
                                <w:pPr>
                                  <w:spacing w:line="240" w:lineRule="auto"/>
                                  <w:jc w:val="right"/>
                                  <w:rPr>
                                    <w:rFonts w:ascii="Calibri" w:eastAsia="Arial Unicode MS" w:hAnsi="Calibri" w:cs="Calibri"/>
                                    <w:b/>
                                    <w:sz w:val="28"/>
                                    <w:szCs w:val="24"/>
                                    <w:lang w:val="ka-GE"/>
                                  </w:rPr>
                                </w:pPr>
                                <w:r>
                                  <w:rPr>
                                    <w:rFonts w:ascii="Calibri" w:eastAsia="Arial Unicode MS" w:hAnsi="Calibri" w:cs="Calibri"/>
                                    <w:b/>
                                    <w:sz w:val="28"/>
                                    <w:szCs w:val="24"/>
                                    <w:lang w:val="ka-GE"/>
                                  </w:rPr>
                                  <w:t xml:space="preserve">დანართი </w:t>
                                </w:r>
                                <w:r w:rsidR="00052578">
                                  <w:rPr>
                                    <w:rFonts w:ascii="Calibri" w:eastAsia="Arial Unicode MS" w:hAnsi="Calibri" w:cs="Calibri"/>
                                    <w:b/>
                                    <w:sz w:val="28"/>
                                    <w:szCs w:val="24"/>
                                    <w:lang w:val="ka-GE"/>
                                  </w:rPr>
                                  <w:t>N</w:t>
                                </w:r>
                                <w:r>
                                  <w:rPr>
                                    <w:rFonts w:ascii="Calibri" w:eastAsia="Arial Unicode MS" w:hAnsi="Calibri" w:cs="Calibri"/>
                                    <w:b/>
                                    <w:sz w:val="28"/>
                                    <w:szCs w:val="24"/>
                                    <w:lang w:val="ka-GE"/>
                                  </w:rPr>
                                  <w:t>1</w:t>
                                </w:r>
                              </w:p>
                              <w:p w14:paraId="176F486A" w14:textId="77777777" w:rsidR="009A4EF4" w:rsidRDefault="009A4EF4" w:rsidP="00952B3A">
                                <w:pPr>
                                  <w:spacing w:line="240" w:lineRule="auto"/>
                                  <w:jc w:val="center"/>
                                  <w:rPr>
                                    <w:rFonts w:ascii="Calibri" w:eastAsia="Arial Unicode MS" w:hAnsi="Calibri" w:cs="Calibri"/>
                                    <w:b/>
                                    <w:sz w:val="28"/>
                                    <w:szCs w:val="24"/>
                                    <w:lang w:val="ka-GE"/>
                                  </w:rPr>
                                </w:pPr>
                              </w:p>
                              <w:p w14:paraId="7B902351" w14:textId="77777777" w:rsidR="009A4EF4" w:rsidRDefault="009A4EF4" w:rsidP="00952B3A">
                                <w:pPr>
                                  <w:spacing w:line="240" w:lineRule="auto"/>
                                  <w:jc w:val="center"/>
                                  <w:rPr>
                                    <w:rFonts w:ascii="Calibri" w:eastAsia="Arial Unicode MS" w:hAnsi="Calibri" w:cs="Calibri"/>
                                    <w:b/>
                                    <w:sz w:val="28"/>
                                    <w:szCs w:val="24"/>
                                    <w:lang w:val="ka-GE"/>
                                  </w:rPr>
                                </w:pPr>
                              </w:p>
                              <w:p w14:paraId="7DDBA34E" w14:textId="2339CD92"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პროგრამა -</w:t>
                                </w:r>
                              </w:p>
                              <w:p w14:paraId="638E0BF6" w14:textId="50CC45B0" w:rsidR="00404FA3" w:rsidRPr="0010788F" w:rsidRDefault="00952B3A" w:rsidP="00952B3A">
                                <w:pPr>
                                  <w:spacing w:line="240" w:lineRule="auto"/>
                                  <w:jc w:val="center"/>
                                  <w:rPr>
                                    <w:rFonts w:ascii="Calibri" w:eastAsia="Arial Unicode MS" w:hAnsi="Calibri" w:cs="Calibri"/>
                                    <w:b/>
                                    <w:sz w:val="28"/>
                                    <w:szCs w:val="24"/>
                                    <w:lang w:val="ka-GE"/>
                                  </w:rPr>
                                </w:pPr>
                                <w:r w:rsidRPr="0010788F">
                                  <w:rPr>
                                    <w:rFonts w:ascii="Calibri" w:eastAsia="Arial Unicode MS" w:hAnsi="Calibri" w:cs="Calibri"/>
                                    <w:b/>
                                    <w:sz w:val="28"/>
                                    <w:szCs w:val="24"/>
                                    <w:lang w:val="ka-GE"/>
                                  </w:rPr>
                                  <w:t>ახალგაზრდული ღონისძიებების ხელშეწყობა</w:t>
                                </w:r>
                              </w:p>
                              <w:p w14:paraId="479A435C" w14:textId="0416F2C6" w:rsidR="00952B3A" w:rsidRPr="0010788F" w:rsidRDefault="00952B3A" w:rsidP="00952B3A">
                                <w:pPr>
                                  <w:spacing w:line="240" w:lineRule="auto"/>
                                  <w:jc w:val="center"/>
                                  <w:rPr>
                                    <w:rFonts w:ascii="Calibri" w:eastAsia="Merriweather" w:hAnsi="Calibri" w:cs="Calibri"/>
                                    <w:b/>
                                    <w:sz w:val="28"/>
                                    <w:szCs w:val="24"/>
                                    <w:lang w:val="ka-GE"/>
                                  </w:rPr>
                                </w:pPr>
                              </w:p>
                              <w:p w14:paraId="7F6C3AF1" w14:textId="761E2569" w:rsidR="00952B3A" w:rsidRPr="0010788F" w:rsidRDefault="00952B3A" w:rsidP="00952B3A">
                                <w:pPr>
                                  <w:spacing w:line="240" w:lineRule="auto"/>
                                  <w:jc w:val="center"/>
                                  <w:rPr>
                                    <w:rFonts w:ascii="Calibri" w:eastAsia="Merriweather" w:hAnsi="Calibri" w:cs="Calibri"/>
                                    <w:b/>
                                    <w:sz w:val="36"/>
                                    <w:szCs w:val="24"/>
                                    <w:lang w:val="ka-GE"/>
                                  </w:rPr>
                                </w:pPr>
                              </w:p>
                              <w:p w14:paraId="50D65371" w14:textId="77777777"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ქვეპროგრამა -</w:t>
                                </w:r>
                              </w:p>
                              <w:p w14:paraId="7D8E22B4" w14:textId="2D8B7859" w:rsidR="00952B3A" w:rsidRPr="0010788F" w:rsidRDefault="00952B3A" w:rsidP="00952B3A">
                                <w:pPr>
                                  <w:spacing w:line="240" w:lineRule="auto"/>
                                  <w:jc w:val="center"/>
                                  <w:rPr>
                                    <w:rFonts w:ascii="Calibri" w:eastAsia="Arial Unicode MS" w:hAnsi="Calibri" w:cs="Calibri"/>
                                    <w:b/>
                                    <w:sz w:val="28"/>
                                    <w:szCs w:val="24"/>
                                    <w:highlight w:val="white"/>
                                    <w:lang w:val="ka-GE"/>
                                  </w:rPr>
                                </w:pPr>
                                <w:r w:rsidRPr="0010788F">
                                  <w:rPr>
                                    <w:rFonts w:ascii="Calibri" w:eastAsia="Arial Unicode MS" w:hAnsi="Calibri" w:cs="Calibri"/>
                                    <w:b/>
                                    <w:sz w:val="28"/>
                                    <w:szCs w:val="24"/>
                                    <w:highlight w:val="white"/>
                                    <w:lang w:val="ka-GE"/>
                                  </w:rPr>
                                  <w:t xml:space="preserve"> საგრანტო კონკურსები ახალგაზრდებისა და ახალგაზრდული ორგანიზაციებისთვის</w:t>
                                </w:r>
                              </w:p>
                              <w:p w14:paraId="4E97E6B1" w14:textId="380DF3FD"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0A5600CA" w14:textId="75567172"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104B0612" w14:textId="2934AA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647D8853" w14:textId="77777777"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4424D316" w14:textId="53C2D6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7866FD01" w14:textId="77777777" w:rsidR="00952B3A" w:rsidRPr="00952B3A" w:rsidRDefault="00952B3A" w:rsidP="00952B3A">
                                <w:pPr>
                                  <w:spacing w:line="240" w:lineRule="auto"/>
                                  <w:jc w:val="center"/>
                                  <w:rPr>
                                    <w:rFonts w:ascii="Calibri" w:eastAsia="Merriweather" w:hAnsi="Calibri" w:cs="Calibri"/>
                                    <w:b/>
                                    <w:color w:val="002060"/>
                                    <w:sz w:val="36"/>
                                    <w:szCs w:val="24"/>
                                    <w:lang w:val="ka-GE"/>
                                  </w:rPr>
                                </w:pPr>
                                <w:r w:rsidRPr="00952B3A">
                                  <w:rPr>
                                    <w:rFonts w:ascii="Calibri" w:eastAsia="Arial Unicode MS" w:hAnsi="Calibri" w:cs="Calibri"/>
                                    <w:b/>
                                    <w:color w:val="002060"/>
                                    <w:sz w:val="36"/>
                                    <w:szCs w:val="24"/>
                                    <w:lang w:val="ka-GE"/>
                                  </w:rPr>
                                  <w:t xml:space="preserve">საგრანტო კონკურსი </w:t>
                                </w:r>
                              </w:p>
                              <w:p w14:paraId="22050E12" w14:textId="72405DEF" w:rsidR="00952B3A" w:rsidRPr="00952B3A" w:rsidRDefault="00952B3A" w:rsidP="00952B3A">
                                <w:pPr>
                                  <w:spacing w:before="240" w:after="160" w:line="256" w:lineRule="auto"/>
                                  <w:jc w:val="center"/>
                                  <w:rPr>
                                    <w:rFonts w:ascii="Calibri" w:eastAsia="Merriweather" w:hAnsi="Calibri" w:cs="Calibri"/>
                                    <w:b/>
                                    <w:i/>
                                    <w:color w:val="002060"/>
                                    <w:sz w:val="36"/>
                                    <w:szCs w:val="24"/>
                                    <w:lang w:val="ka-GE"/>
                                  </w:rPr>
                                </w:pPr>
                                <w:r w:rsidRPr="00952B3A">
                                  <w:rPr>
                                    <w:rFonts w:ascii="Calibri" w:eastAsia="Merriweather" w:hAnsi="Calibri" w:cs="Calibri"/>
                                    <w:b/>
                                    <w:i/>
                                    <w:color w:val="002060"/>
                                    <w:sz w:val="36"/>
                                    <w:szCs w:val="24"/>
                                    <w:lang w:val="ka-GE"/>
                                  </w:rPr>
                                  <w:t>„</w:t>
                                </w:r>
                                <w:r w:rsidRPr="00952B3A">
                                  <w:rPr>
                                    <w:rFonts w:ascii="Calibri" w:eastAsia="Arial Unicode MS" w:hAnsi="Calibri" w:cs="Calibri"/>
                                    <w:b/>
                                    <w:color w:val="002060"/>
                                    <w:sz w:val="36"/>
                                    <w:szCs w:val="24"/>
                                    <w:lang w:val="ka-GE"/>
                                  </w:rPr>
                                  <w:t>ახალგაზრდული ორგანიზაციების გაძლიერება</w:t>
                                </w:r>
                                <w:r w:rsidRPr="00952B3A">
                                  <w:rPr>
                                    <w:rFonts w:ascii="Calibri" w:eastAsia="Merriweather" w:hAnsi="Calibri" w:cs="Calibri"/>
                                    <w:b/>
                                    <w:i/>
                                    <w:color w:val="002060"/>
                                    <w:sz w:val="36"/>
                                    <w:szCs w:val="24"/>
                                    <w:lang w:val="ka-GE"/>
                                  </w:rPr>
                                  <w:t>“</w:t>
                                </w:r>
                              </w:p>
                              <w:p w14:paraId="2A607FBA" w14:textId="5310DD9B" w:rsidR="00952B3A" w:rsidRDefault="00952B3A" w:rsidP="00952B3A">
                                <w:pPr>
                                  <w:spacing w:before="240" w:after="160" w:line="256" w:lineRule="auto"/>
                                  <w:jc w:val="center"/>
                                  <w:rPr>
                                    <w:rFonts w:ascii="Calibri" w:eastAsia="Merriweather" w:hAnsi="Calibri" w:cs="Calibri"/>
                                    <w:b/>
                                    <w:color w:val="002060"/>
                                    <w:sz w:val="32"/>
                                    <w:szCs w:val="24"/>
                                  </w:rPr>
                                </w:pPr>
                              </w:p>
                              <w:p w14:paraId="6D0394E5" w14:textId="3D73F553" w:rsidR="00952B3A" w:rsidRDefault="00952B3A" w:rsidP="00952B3A">
                                <w:pPr>
                                  <w:spacing w:before="240" w:after="160" w:line="256" w:lineRule="auto"/>
                                  <w:jc w:val="center"/>
                                  <w:rPr>
                                    <w:rFonts w:ascii="Calibri" w:eastAsia="Merriweather" w:hAnsi="Calibri" w:cs="Calibri"/>
                                    <w:b/>
                                    <w:color w:val="002060"/>
                                    <w:sz w:val="32"/>
                                    <w:szCs w:val="24"/>
                                  </w:rPr>
                                </w:pPr>
                              </w:p>
                              <w:p w14:paraId="36F98203" w14:textId="169734B3" w:rsidR="00952B3A" w:rsidRPr="0010788F" w:rsidRDefault="00952B3A" w:rsidP="0010788F">
                                <w:pPr>
                                  <w:spacing w:before="240" w:after="160" w:line="256" w:lineRule="auto"/>
                                  <w:jc w:val="center"/>
                                  <w:rPr>
                                    <w:rFonts w:ascii="Calibri" w:eastAsia="Merriweather" w:hAnsi="Calibri" w:cs="Calibri"/>
                                    <w:b/>
                                    <w:color w:val="002060"/>
                                    <w:sz w:val="32"/>
                                    <w:szCs w:val="24"/>
                                  </w:rPr>
                                </w:pPr>
                                <w:r>
                                  <w:rPr>
                                    <w:noProof/>
                                  </w:rPr>
                                  <w:drawing>
                                    <wp:inline distT="0" distB="0" distL="0" distR="0" wp14:anchorId="0F1E27F7" wp14:editId="12EFDC37">
                                      <wp:extent cx="2381250" cy="102870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0">
                                                <a:extLst>
                                                  <a:ext uri="{28A0092B-C50C-407E-A947-70E740481C1C}">
                                                    <a14:useLocalDpi xmlns:a14="http://schemas.microsoft.com/office/drawing/2010/main" val="0"/>
                                                  </a:ext>
                                                </a:extLst>
                                              </a:blip>
                                              <a:srcRect/>
                                              <a:stretch>
                                                <a:fillRect/>
                                              </a:stretch>
                                            </pic:blipFill>
                                            <pic:spPr>
                                              <a:xfrm>
                                                <a:off x="0" y="0"/>
                                                <a:ext cx="2381250" cy="1028700"/>
                                              </a:xfrm>
                                              <a:prstGeom prst="rect">
                                                <a:avLst/>
                                              </a:prstGeom>
                                              <a:ln/>
                                            </pic:spPr>
                                          </pic:pic>
                                        </a:graphicData>
                                      </a:graphic>
                                    </wp:inline>
                                  </w:drawing>
                                </w:r>
                              </w:p>
                              <w:p w14:paraId="74ABA85D" w14:textId="77777777" w:rsidR="00952B3A" w:rsidRPr="00952B3A" w:rsidRDefault="00952B3A" w:rsidP="00952B3A">
                                <w:pPr>
                                  <w:spacing w:line="240" w:lineRule="auto"/>
                                  <w:jc w:val="center"/>
                                  <w:rPr>
                                    <w:rFonts w:ascii="Calibri" w:eastAsia="Merriweather" w:hAnsi="Calibri" w:cs="Calibri"/>
                                    <w:b/>
                                    <w:sz w:val="32"/>
                                    <w:szCs w:val="24"/>
                                    <w:highlight w:val="white"/>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537D3004" id="_x0000_t202" coordsize="21600,21600" o:spt="202" path="m,l,21600r21600,l21600,xe">
                    <v:stroke joinstyle="miter"/>
                    <v:path gradientshapeok="t" o:connecttype="rect"/>
                  </v:shapetype>
                  <v:shape id="ტექსტის ველი 111" o:spid="_x0000_s1026" type="#_x0000_t202" style="position:absolute;margin-left:23.65pt;margin-top:57.4pt;width:288.25pt;height:287.5pt;z-index:251662336;visibility:visible;mso-wrap-style:square;mso-width-percent:734;mso-height-percent:363;mso-wrap-distance-left:9pt;mso-wrap-distance-top:0;mso-wrap-distance-right:9pt;mso-wrap-distance-bottom:0;mso-position-horizontal:absolute;mso-position-horizontal-relative:margin;mso-position-vertical:absolute;mso-position-vertical-relative:page;mso-width-percent:734;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" filled="f" stroked="f" strokeweight=".5pt">
                    <v:textbox style="mso-fit-shape-to-text:t" inset="0,0,0,0">
                      <w:txbxContent>
                        <w:p w14:paraId="5B56E946" w14:textId="49EE9A44" w:rsidR="009A4EF4" w:rsidRDefault="009A4EF4" w:rsidP="009A4EF4">
                          <w:pPr>
                            <w:spacing w:line="240" w:lineRule="auto"/>
                            <w:jc w:val="right"/>
                            <w:rPr>
                              <w:rFonts w:ascii="Calibri" w:eastAsia="Arial Unicode MS" w:hAnsi="Calibri" w:cs="Calibri"/>
                              <w:b/>
                              <w:sz w:val="28"/>
                              <w:szCs w:val="24"/>
                              <w:lang w:val="ka-GE"/>
                            </w:rPr>
                          </w:pPr>
                          <w:r>
                            <w:rPr>
                              <w:rFonts w:ascii="Calibri" w:eastAsia="Arial Unicode MS" w:hAnsi="Calibri" w:cs="Calibri"/>
                              <w:b/>
                              <w:sz w:val="28"/>
                              <w:szCs w:val="24"/>
                              <w:lang w:val="ka-GE"/>
                            </w:rPr>
                            <w:t xml:space="preserve">დანართი </w:t>
                          </w:r>
                          <w:r w:rsidR="00052578">
                            <w:rPr>
                              <w:rFonts w:ascii="Calibri" w:eastAsia="Arial Unicode MS" w:hAnsi="Calibri" w:cs="Calibri"/>
                              <w:b/>
                              <w:sz w:val="28"/>
                              <w:szCs w:val="24"/>
                              <w:lang w:val="ka-GE"/>
                            </w:rPr>
                            <w:t>N</w:t>
                          </w:r>
                          <w:r>
                            <w:rPr>
                              <w:rFonts w:ascii="Calibri" w:eastAsia="Arial Unicode MS" w:hAnsi="Calibri" w:cs="Calibri"/>
                              <w:b/>
                              <w:sz w:val="28"/>
                              <w:szCs w:val="24"/>
                              <w:lang w:val="ka-GE"/>
                            </w:rPr>
                            <w:t>1</w:t>
                          </w:r>
                        </w:p>
                        <w:p w14:paraId="176F486A" w14:textId="77777777" w:rsidR="009A4EF4" w:rsidRDefault="009A4EF4" w:rsidP="00952B3A">
                          <w:pPr>
                            <w:spacing w:line="240" w:lineRule="auto"/>
                            <w:jc w:val="center"/>
                            <w:rPr>
                              <w:rFonts w:ascii="Calibri" w:eastAsia="Arial Unicode MS" w:hAnsi="Calibri" w:cs="Calibri"/>
                              <w:b/>
                              <w:sz w:val="28"/>
                              <w:szCs w:val="24"/>
                              <w:lang w:val="ka-GE"/>
                            </w:rPr>
                          </w:pPr>
                        </w:p>
                        <w:p w14:paraId="7B902351" w14:textId="77777777" w:rsidR="009A4EF4" w:rsidRDefault="009A4EF4" w:rsidP="00952B3A">
                          <w:pPr>
                            <w:spacing w:line="240" w:lineRule="auto"/>
                            <w:jc w:val="center"/>
                            <w:rPr>
                              <w:rFonts w:ascii="Calibri" w:eastAsia="Arial Unicode MS" w:hAnsi="Calibri" w:cs="Calibri"/>
                              <w:b/>
                              <w:sz w:val="28"/>
                              <w:szCs w:val="24"/>
                              <w:lang w:val="ka-GE"/>
                            </w:rPr>
                          </w:pPr>
                        </w:p>
                        <w:p w14:paraId="7DDBA34E" w14:textId="2339CD92"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პროგრამა -</w:t>
                          </w:r>
                        </w:p>
                        <w:p w14:paraId="638E0BF6" w14:textId="50CC45B0" w:rsidR="00404FA3" w:rsidRPr="0010788F" w:rsidRDefault="00952B3A" w:rsidP="00952B3A">
                          <w:pPr>
                            <w:spacing w:line="240" w:lineRule="auto"/>
                            <w:jc w:val="center"/>
                            <w:rPr>
                              <w:rFonts w:ascii="Calibri" w:eastAsia="Arial Unicode MS" w:hAnsi="Calibri" w:cs="Calibri"/>
                              <w:b/>
                              <w:sz w:val="28"/>
                              <w:szCs w:val="24"/>
                              <w:lang w:val="ka-GE"/>
                            </w:rPr>
                          </w:pPr>
                          <w:r w:rsidRPr="0010788F">
                            <w:rPr>
                              <w:rFonts w:ascii="Calibri" w:eastAsia="Arial Unicode MS" w:hAnsi="Calibri" w:cs="Calibri"/>
                              <w:b/>
                              <w:sz w:val="28"/>
                              <w:szCs w:val="24"/>
                              <w:lang w:val="ka-GE"/>
                            </w:rPr>
                            <w:t>ახალგაზრდული ღონისძიებების ხელშეწყობა</w:t>
                          </w:r>
                        </w:p>
                        <w:p w14:paraId="479A435C" w14:textId="0416F2C6" w:rsidR="00952B3A" w:rsidRPr="0010788F" w:rsidRDefault="00952B3A" w:rsidP="00952B3A">
                          <w:pPr>
                            <w:spacing w:line="240" w:lineRule="auto"/>
                            <w:jc w:val="center"/>
                            <w:rPr>
                              <w:rFonts w:ascii="Calibri" w:eastAsia="Merriweather" w:hAnsi="Calibri" w:cs="Calibri"/>
                              <w:b/>
                              <w:sz w:val="28"/>
                              <w:szCs w:val="24"/>
                              <w:lang w:val="ka-GE"/>
                            </w:rPr>
                          </w:pPr>
                        </w:p>
                        <w:p w14:paraId="7F6C3AF1" w14:textId="761E2569" w:rsidR="00952B3A" w:rsidRPr="0010788F" w:rsidRDefault="00952B3A" w:rsidP="00952B3A">
                          <w:pPr>
                            <w:spacing w:line="240" w:lineRule="auto"/>
                            <w:jc w:val="center"/>
                            <w:rPr>
                              <w:rFonts w:ascii="Calibri" w:eastAsia="Merriweather" w:hAnsi="Calibri" w:cs="Calibri"/>
                              <w:b/>
                              <w:sz w:val="36"/>
                              <w:szCs w:val="24"/>
                              <w:lang w:val="ka-GE"/>
                            </w:rPr>
                          </w:pPr>
                        </w:p>
                        <w:p w14:paraId="50D65371" w14:textId="77777777" w:rsidR="00952B3A" w:rsidRPr="0010788F" w:rsidRDefault="00952B3A" w:rsidP="00952B3A">
                          <w:pPr>
                            <w:spacing w:line="240" w:lineRule="auto"/>
                            <w:jc w:val="center"/>
                            <w:rPr>
                              <w:rFonts w:ascii="Calibri" w:eastAsia="Merriweather" w:hAnsi="Calibri" w:cs="Calibri"/>
                              <w:b/>
                              <w:sz w:val="28"/>
                              <w:szCs w:val="24"/>
                              <w:lang w:val="ka-GE"/>
                            </w:rPr>
                          </w:pPr>
                          <w:r w:rsidRPr="0010788F">
                            <w:rPr>
                              <w:rFonts w:ascii="Calibri" w:eastAsia="Arial Unicode MS" w:hAnsi="Calibri" w:cs="Calibri"/>
                              <w:b/>
                              <w:sz w:val="28"/>
                              <w:szCs w:val="24"/>
                              <w:lang w:val="ka-GE"/>
                            </w:rPr>
                            <w:t>ქვეპროგრამა -</w:t>
                          </w:r>
                        </w:p>
                        <w:p w14:paraId="7D8E22B4" w14:textId="2D8B7859" w:rsidR="00952B3A" w:rsidRPr="0010788F" w:rsidRDefault="00952B3A" w:rsidP="00952B3A">
                          <w:pPr>
                            <w:spacing w:line="240" w:lineRule="auto"/>
                            <w:jc w:val="center"/>
                            <w:rPr>
                              <w:rFonts w:ascii="Calibri" w:eastAsia="Arial Unicode MS" w:hAnsi="Calibri" w:cs="Calibri"/>
                              <w:b/>
                              <w:sz w:val="28"/>
                              <w:szCs w:val="24"/>
                              <w:highlight w:val="white"/>
                              <w:lang w:val="ka-GE"/>
                            </w:rPr>
                          </w:pPr>
                          <w:r w:rsidRPr="0010788F">
                            <w:rPr>
                              <w:rFonts w:ascii="Calibri" w:eastAsia="Arial Unicode MS" w:hAnsi="Calibri" w:cs="Calibri"/>
                              <w:b/>
                              <w:sz w:val="28"/>
                              <w:szCs w:val="24"/>
                              <w:highlight w:val="white"/>
                              <w:lang w:val="ka-GE"/>
                            </w:rPr>
                            <w:t xml:space="preserve"> საგრანტო კონკურსები ახალგაზრდებისა და ახალგაზრდული ორგანიზაციებისთვის</w:t>
                          </w:r>
                        </w:p>
                        <w:p w14:paraId="4E97E6B1" w14:textId="380DF3FD"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0A5600CA" w14:textId="75567172"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104B0612" w14:textId="2934AA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647D8853" w14:textId="77777777"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4424D316" w14:textId="53C2D67F" w:rsidR="00952B3A" w:rsidRPr="00952B3A" w:rsidRDefault="00952B3A" w:rsidP="00952B3A">
                          <w:pPr>
                            <w:spacing w:line="240" w:lineRule="auto"/>
                            <w:jc w:val="center"/>
                            <w:rPr>
                              <w:rFonts w:ascii="Calibri" w:eastAsia="Merriweather" w:hAnsi="Calibri" w:cs="Calibri"/>
                              <w:b/>
                              <w:sz w:val="32"/>
                              <w:szCs w:val="24"/>
                              <w:highlight w:val="white"/>
                              <w:lang w:val="ka-GE"/>
                            </w:rPr>
                          </w:pPr>
                        </w:p>
                        <w:p w14:paraId="7866FD01" w14:textId="77777777" w:rsidR="00952B3A" w:rsidRPr="00952B3A" w:rsidRDefault="00952B3A" w:rsidP="00952B3A">
                          <w:pPr>
                            <w:spacing w:line="240" w:lineRule="auto"/>
                            <w:jc w:val="center"/>
                            <w:rPr>
                              <w:rFonts w:ascii="Calibri" w:eastAsia="Merriweather" w:hAnsi="Calibri" w:cs="Calibri"/>
                              <w:b/>
                              <w:color w:val="002060"/>
                              <w:sz w:val="36"/>
                              <w:szCs w:val="24"/>
                              <w:lang w:val="ka-GE"/>
                            </w:rPr>
                          </w:pPr>
                          <w:r w:rsidRPr="00952B3A">
                            <w:rPr>
                              <w:rFonts w:ascii="Calibri" w:eastAsia="Arial Unicode MS" w:hAnsi="Calibri" w:cs="Calibri"/>
                              <w:b/>
                              <w:color w:val="002060"/>
                              <w:sz w:val="36"/>
                              <w:szCs w:val="24"/>
                              <w:lang w:val="ka-GE"/>
                            </w:rPr>
                            <w:t xml:space="preserve">საგრანტო კონკურსი </w:t>
                          </w:r>
                        </w:p>
                        <w:p w14:paraId="22050E12" w14:textId="72405DEF" w:rsidR="00952B3A" w:rsidRPr="00952B3A" w:rsidRDefault="00952B3A" w:rsidP="00952B3A">
                          <w:pPr>
                            <w:spacing w:before="240" w:after="160" w:line="256" w:lineRule="auto"/>
                            <w:jc w:val="center"/>
                            <w:rPr>
                              <w:rFonts w:ascii="Calibri" w:eastAsia="Merriweather" w:hAnsi="Calibri" w:cs="Calibri"/>
                              <w:b/>
                              <w:i/>
                              <w:color w:val="002060"/>
                              <w:sz w:val="36"/>
                              <w:szCs w:val="24"/>
                              <w:lang w:val="ka-GE"/>
                            </w:rPr>
                          </w:pPr>
                          <w:r w:rsidRPr="00952B3A">
                            <w:rPr>
                              <w:rFonts w:ascii="Calibri" w:eastAsia="Merriweather" w:hAnsi="Calibri" w:cs="Calibri"/>
                              <w:b/>
                              <w:i/>
                              <w:color w:val="002060"/>
                              <w:sz w:val="36"/>
                              <w:szCs w:val="24"/>
                              <w:lang w:val="ka-GE"/>
                            </w:rPr>
                            <w:t>„</w:t>
                          </w:r>
                          <w:r w:rsidRPr="00952B3A">
                            <w:rPr>
                              <w:rFonts w:ascii="Calibri" w:eastAsia="Arial Unicode MS" w:hAnsi="Calibri" w:cs="Calibri"/>
                              <w:b/>
                              <w:color w:val="002060"/>
                              <w:sz w:val="36"/>
                              <w:szCs w:val="24"/>
                              <w:lang w:val="ka-GE"/>
                            </w:rPr>
                            <w:t>ახალგაზრდული ორგანიზაციების გაძლიერება</w:t>
                          </w:r>
                          <w:r w:rsidRPr="00952B3A">
                            <w:rPr>
                              <w:rFonts w:ascii="Calibri" w:eastAsia="Merriweather" w:hAnsi="Calibri" w:cs="Calibri"/>
                              <w:b/>
                              <w:i/>
                              <w:color w:val="002060"/>
                              <w:sz w:val="36"/>
                              <w:szCs w:val="24"/>
                              <w:lang w:val="ka-GE"/>
                            </w:rPr>
                            <w:t>“</w:t>
                          </w:r>
                        </w:p>
                        <w:p w14:paraId="2A607FBA" w14:textId="5310DD9B" w:rsidR="00952B3A" w:rsidRDefault="00952B3A" w:rsidP="00952B3A">
                          <w:pPr>
                            <w:spacing w:before="240" w:after="160" w:line="256" w:lineRule="auto"/>
                            <w:jc w:val="center"/>
                            <w:rPr>
                              <w:rFonts w:ascii="Calibri" w:eastAsia="Merriweather" w:hAnsi="Calibri" w:cs="Calibri"/>
                              <w:b/>
                              <w:color w:val="002060"/>
                              <w:sz w:val="32"/>
                              <w:szCs w:val="24"/>
                            </w:rPr>
                          </w:pPr>
                        </w:p>
                        <w:p w14:paraId="6D0394E5" w14:textId="3D73F553" w:rsidR="00952B3A" w:rsidRDefault="00952B3A" w:rsidP="00952B3A">
                          <w:pPr>
                            <w:spacing w:before="240" w:after="160" w:line="256" w:lineRule="auto"/>
                            <w:jc w:val="center"/>
                            <w:rPr>
                              <w:rFonts w:ascii="Calibri" w:eastAsia="Merriweather" w:hAnsi="Calibri" w:cs="Calibri"/>
                              <w:b/>
                              <w:color w:val="002060"/>
                              <w:sz w:val="32"/>
                              <w:szCs w:val="24"/>
                            </w:rPr>
                          </w:pPr>
                        </w:p>
                        <w:p w14:paraId="36F98203" w14:textId="169734B3" w:rsidR="00952B3A" w:rsidRPr="0010788F" w:rsidRDefault="00952B3A" w:rsidP="0010788F">
                          <w:pPr>
                            <w:spacing w:before="240" w:after="160" w:line="256" w:lineRule="auto"/>
                            <w:jc w:val="center"/>
                            <w:rPr>
                              <w:rFonts w:ascii="Calibri" w:eastAsia="Merriweather" w:hAnsi="Calibri" w:cs="Calibri"/>
                              <w:b/>
                              <w:color w:val="002060"/>
                              <w:sz w:val="32"/>
                              <w:szCs w:val="24"/>
                            </w:rPr>
                          </w:pPr>
                          <w:r>
                            <w:rPr>
                              <w:noProof/>
                            </w:rPr>
                            <w:drawing>
                              <wp:inline distT="0" distB="0" distL="0" distR="0" wp14:anchorId="0F1E27F7" wp14:editId="12EFDC37">
                                <wp:extent cx="2381250" cy="102870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1">
                                          <a:extLst>
                                            <a:ext uri="{28A0092B-C50C-407E-A947-70E740481C1C}">
                                              <a14:useLocalDpi xmlns:a14="http://schemas.microsoft.com/office/drawing/2010/main" val="0"/>
                                            </a:ext>
                                          </a:extLst>
                                        </a:blip>
                                        <a:srcRect/>
                                        <a:stretch>
                                          <a:fillRect/>
                                        </a:stretch>
                                      </pic:blipFill>
                                      <pic:spPr>
                                        <a:xfrm>
                                          <a:off x="0" y="0"/>
                                          <a:ext cx="2381250" cy="1028700"/>
                                        </a:xfrm>
                                        <a:prstGeom prst="rect">
                                          <a:avLst/>
                                        </a:prstGeom>
                                        <a:ln/>
                                      </pic:spPr>
                                    </pic:pic>
                                  </a:graphicData>
                                </a:graphic>
                              </wp:inline>
                            </w:drawing>
                          </w:r>
                        </w:p>
                        <w:p w14:paraId="74ABA85D" w14:textId="77777777" w:rsidR="00952B3A" w:rsidRPr="00952B3A" w:rsidRDefault="00952B3A" w:rsidP="00952B3A">
                          <w:pPr>
                            <w:spacing w:line="240" w:lineRule="auto"/>
                            <w:jc w:val="center"/>
                            <w:rPr>
                              <w:rFonts w:ascii="Calibri" w:eastAsia="Merriweather" w:hAnsi="Calibri" w:cs="Calibri"/>
                              <w:b/>
                              <w:sz w:val="32"/>
                              <w:szCs w:val="24"/>
                              <w:highlight w:val="white"/>
                            </w:rPr>
                          </w:pPr>
                        </w:p>
                      </w:txbxContent>
                    </v:textbox>
                    <w10:wrap type="square" anchorx="margin" anchory="page"/>
                  </v:shape>
                </w:pict>
              </mc:Fallback>
            </mc:AlternateContent>
          </w:r>
        </w:p>
        <w:p w14:paraId="4743F68C" w14:textId="63A7CCFD" w:rsidR="0010788F" w:rsidRPr="009A4EF4" w:rsidRDefault="00404FA3" w:rsidP="0010788F">
          <w:pPr>
            <w:spacing w:before="240" w:after="160" w:line="256" w:lineRule="auto"/>
            <w:rPr>
              <w:rFonts w:ascii="Calibri" w:eastAsia="Merriweather" w:hAnsi="Calibri" w:cs="Calibri"/>
              <w:b/>
              <w:lang w:val="ka-GE"/>
            </w:rPr>
          </w:pPr>
          <w:r w:rsidRPr="00952B3A">
            <w:rPr>
              <w:noProof/>
              <w:lang w:val="ka-GE"/>
            </w:rPr>
            <mc:AlternateContent>
              <mc:Choice Requires="wpg">
                <w:drawing>
                  <wp:anchor distT="0" distB="0" distL="114300" distR="114300" simplePos="0" relativeHeight="251659264" behindDoc="0" locked="0" layoutInCell="1" allowOverlap="1" wp14:anchorId="6D858ED6" wp14:editId="792E97C3">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22225" b="635"/>
                    <wp:wrapNone/>
                    <wp:docPr id="114" name="ჯგუფი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მართკუთხედი 115"/>
                            <wps:cNvSpPr/>
                            <wps:spPr>
                              <a:xfrm>
                                <a:off x="0" y="0"/>
                                <a:ext cx="228600" cy="878205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მართკუთხედი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339CFFCE" id="ჯგუფი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">
                    <v:rect id="მართკუთხედი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" fillcolor="#002060" strokecolor="#002060" strokeweight="2pt"/>
                    <v:rect id="მართკუთხედი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" fillcolor="#4f81bd [3204]" stroked="f" strokeweight="2pt">
                      <o:lock v:ext="edit" aspectratio="t"/>
                    </v:rect>
                    <w10:wrap anchorx="page" anchory="page"/>
                  </v:group>
                </w:pict>
              </mc:Fallback>
            </mc:AlternateContent>
          </w:r>
        </w:p>
        <w:p w14:paraId="29988F89" w14:textId="77777777" w:rsidR="0010788F" w:rsidRDefault="0010788F" w:rsidP="0010788F">
          <w:pPr>
            <w:spacing w:before="240" w:after="160" w:line="256" w:lineRule="auto"/>
            <w:rPr>
              <w:rFonts w:ascii="Calibri" w:eastAsia="Merriweather" w:hAnsi="Calibri" w:cs="Calibri"/>
              <w:b/>
              <w:color w:val="002060"/>
              <w:sz w:val="32"/>
              <w:szCs w:val="24"/>
              <w:lang w:val="ka-GE"/>
            </w:rPr>
          </w:pPr>
        </w:p>
        <w:p w14:paraId="02BFEFA2" w14:textId="711924F4" w:rsidR="00B86CDC" w:rsidRPr="00B86CDC" w:rsidRDefault="0010788F" w:rsidP="00B86CDC">
          <w:pPr>
            <w:spacing w:before="240" w:after="160" w:line="256" w:lineRule="auto"/>
            <w:jc w:val="center"/>
            <w:rPr>
              <w:rFonts w:ascii="Calibri" w:eastAsia="Merriweather" w:hAnsi="Calibri" w:cs="Calibri"/>
              <w:b/>
              <w:color w:val="002060"/>
              <w:sz w:val="32"/>
              <w:szCs w:val="24"/>
              <w:lang w:val="ka-GE"/>
            </w:rPr>
          </w:pPr>
          <w:r>
            <w:rPr>
              <w:rFonts w:ascii="Calibri" w:eastAsia="Merriweather" w:hAnsi="Calibri" w:cs="Calibri"/>
              <w:b/>
              <w:color w:val="002060"/>
              <w:sz w:val="32"/>
              <w:szCs w:val="24"/>
              <w:lang w:val="ka-GE"/>
            </w:rPr>
            <w:t>2025 წელი</w:t>
          </w:r>
        </w:p>
      </w:sdtContent>
    </w:sdt>
    <w:p w14:paraId="5E1AAA0D" w14:textId="77777777" w:rsidR="009A4EF4" w:rsidRDefault="009A4EF4" w:rsidP="00B86CDC">
      <w:pPr>
        <w:rPr>
          <w:rFonts w:ascii="Calibri" w:eastAsia="Arial Unicode MS" w:hAnsi="Calibri" w:cs="Calibri"/>
          <w:b/>
          <w:color w:val="002060"/>
          <w:sz w:val="28"/>
          <w:szCs w:val="24"/>
          <w:lang w:val="ka-GE"/>
        </w:rPr>
      </w:pPr>
    </w:p>
    <w:p w14:paraId="0000001E" w14:textId="376FFBC6" w:rsidR="000949A2" w:rsidRPr="00B86CDC" w:rsidRDefault="004C5F1D" w:rsidP="00B86CDC">
      <w:pPr>
        <w:rPr>
          <w:rFonts w:ascii="Calibri" w:eastAsia="Merriweather" w:hAnsi="Calibri" w:cs="Calibri"/>
          <w:b/>
          <w:lang w:val="ka-GE"/>
        </w:rPr>
      </w:pPr>
      <w:r w:rsidRPr="00B86CDC">
        <w:rPr>
          <w:rFonts w:ascii="Calibri" w:eastAsia="Arial Unicode MS" w:hAnsi="Calibri" w:cs="Calibri"/>
          <w:b/>
          <w:color w:val="002060"/>
          <w:sz w:val="28"/>
          <w:szCs w:val="24"/>
          <w:lang w:val="ka-GE"/>
        </w:rPr>
        <w:lastRenderedPageBreak/>
        <w:t>შესავალი</w:t>
      </w:r>
      <w:r w:rsidR="00AD3F05">
        <w:rPr>
          <w:rFonts w:ascii="Calibri" w:eastAsia="Arial Unicode MS" w:hAnsi="Calibri" w:cs="Calibri"/>
          <w:b/>
          <w:sz w:val="24"/>
          <w:szCs w:val="24"/>
          <w:lang w:val="ka-GE"/>
        </w:rPr>
        <w:tab/>
      </w:r>
    </w:p>
    <w:p w14:paraId="00000020" w14:textId="5E2EEE18" w:rsidR="000949A2" w:rsidRPr="007D417F" w:rsidRDefault="004C5F1D" w:rsidP="007D417F">
      <w:pPr>
        <w:spacing w:after="160"/>
        <w:jc w:val="both"/>
        <w:rPr>
          <w:rFonts w:ascii="Calibri" w:eastAsia="Merriweather" w:hAnsi="Calibri" w:cs="Calibri"/>
          <w:highlight w:val="white"/>
          <w:lang w:val="ka-GE"/>
        </w:rPr>
      </w:pPr>
      <w:r w:rsidRPr="00952B3A">
        <w:rPr>
          <w:rFonts w:ascii="Calibri" w:eastAsia="Merriweather" w:hAnsi="Calibri" w:cs="Calibri"/>
          <w:sz w:val="24"/>
          <w:szCs w:val="24"/>
          <w:lang w:val="ka-GE"/>
        </w:rPr>
        <w:br/>
      </w:r>
      <w:r w:rsidRPr="007D417F">
        <w:rPr>
          <w:rFonts w:ascii="Calibri" w:eastAsia="Arial Unicode MS" w:hAnsi="Calibri" w:cs="Calibri"/>
          <w:highlight w:val="white"/>
          <w:lang w:val="ka-GE"/>
        </w:rPr>
        <w:t>სსიპ “ახალგაზრდობის სააგენტო” (შემდგომ - სააგენტო), ახალგაზრდებისთვის და ახალგაზრდებთან ერთად, ქმნის მათი, როგორც ინდივიდებისა და საზოგადოების სრულფასოვანი წევრების განვითარების მხარდამჭერ გარემოს, რაც ხელს შეუწყობს თითოეულის პოტენციალის სრულად გამოყენებას, ეკონომიკურ გაძლიერებასა და ქვეყნის განვითარების პროცესში აქტიურ მონაწილეობას. აღნიშნული მიზნის მიღწევისთვის ერთ-ერთი მნიშვნელოვანი მიმართულებაა საგრანტო პროგრამების გამრავალფეროვნება და დაფინანსების მოქნილი მექანიზმების შეთავაზება ახალგაზრდებისთვის და ახალგაზრდული ორგანიზაციებისთვის.</w:t>
      </w:r>
    </w:p>
    <w:p w14:paraId="00000021" w14:textId="24D0D0C6" w:rsidR="000949A2" w:rsidRPr="007D417F" w:rsidRDefault="004C5F1D" w:rsidP="007D417F">
      <w:pPr>
        <w:spacing w:before="120" w:after="120"/>
        <w:jc w:val="both"/>
        <w:rPr>
          <w:rFonts w:ascii="Calibri" w:eastAsia="Roboto" w:hAnsi="Calibri" w:cs="Calibri"/>
          <w:lang w:val="ka-GE"/>
        </w:rPr>
      </w:pPr>
      <w:r w:rsidRPr="007D417F">
        <w:rPr>
          <w:rFonts w:ascii="Calibri" w:eastAsia="Arial Unicode MS" w:hAnsi="Calibri" w:cs="Calibri"/>
          <w:lang w:val="ka-GE"/>
        </w:rPr>
        <w:t>სააგენტოს პროგრამული მიმართულებები ეფუძნება საქართველოს პარლამენტის მიერ დამტკიცებულ „2020-2030 წლებისთვის საქართველოს ახალგაზრდული პოლიტიკის კონცეფციას“</w:t>
      </w:r>
      <w:r w:rsidRPr="007D417F">
        <w:rPr>
          <w:rFonts w:ascii="Calibri" w:eastAsia="Merriweather" w:hAnsi="Calibri" w:cs="Calibri"/>
          <w:vertAlign w:val="superscript"/>
          <w:lang w:val="ka-GE"/>
        </w:rPr>
        <w:footnoteReference w:id="1"/>
      </w:r>
      <w:r w:rsidRPr="007D417F">
        <w:rPr>
          <w:rFonts w:ascii="Calibri" w:eastAsia="Arial Unicode MS" w:hAnsi="Calibri" w:cs="Calibri"/>
          <w:lang w:val="ka-GE"/>
        </w:rPr>
        <w:t>, “სახელმწიფოს ახალგაზრდულ სტრატეგია - 2023-2026”-ს</w:t>
      </w:r>
      <w:r w:rsidRPr="007D417F">
        <w:rPr>
          <w:rFonts w:ascii="Calibri" w:eastAsia="Merriweather" w:hAnsi="Calibri" w:cs="Calibri"/>
          <w:vertAlign w:val="superscript"/>
          <w:lang w:val="ka-GE"/>
        </w:rPr>
        <w:footnoteReference w:id="2"/>
      </w:r>
      <w:r w:rsidRPr="007D417F">
        <w:rPr>
          <w:rFonts w:ascii="Calibri" w:eastAsia="Arial Unicode MS" w:hAnsi="Calibri" w:cs="Calibri"/>
          <w:lang w:val="ka-GE"/>
        </w:rPr>
        <w:t xml:space="preserve"> და საქართველოს განათლების, მეცნიერებისა და ახალგაზრდობის მინისტრის 2024 წლის 19 ივლისის N125/ნ ბრძანებით დამტკიცებულ სააგენტოს დებულებას</w:t>
      </w:r>
      <w:r w:rsidR="00BE1274">
        <w:rPr>
          <w:rStyle w:val="FootnoteReference"/>
          <w:rFonts w:ascii="Calibri" w:eastAsia="Arial Unicode MS" w:hAnsi="Calibri" w:cs="Calibri"/>
          <w:lang w:val="ka-GE"/>
        </w:rPr>
        <w:footnoteReference w:id="3"/>
      </w:r>
      <w:r w:rsidRPr="007D417F">
        <w:rPr>
          <w:rFonts w:ascii="Calibri" w:eastAsia="Roboto" w:hAnsi="Calibri" w:cs="Calibri"/>
          <w:lang w:val="ka-GE"/>
        </w:rPr>
        <w:t xml:space="preserve">. </w:t>
      </w:r>
    </w:p>
    <w:p w14:paraId="00000022" w14:textId="0EF35C99" w:rsidR="000949A2" w:rsidRPr="007D417F" w:rsidRDefault="004C5F1D" w:rsidP="007D417F">
      <w:pPr>
        <w:jc w:val="both"/>
        <w:rPr>
          <w:rFonts w:ascii="Calibri" w:eastAsia="Merriweather" w:hAnsi="Calibri" w:cs="Calibri"/>
          <w:lang w:val="ka-GE"/>
        </w:rPr>
      </w:pPr>
      <w:r w:rsidRPr="007D417F">
        <w:rPr>
          <w:rFonts w:ascii="Calibri" w:eastAsia="Arial Unicode MS" w:hAnsi="Calibri" w:cs="Calibri"/>
          <w:lang w:val="ka-GE"/>
        </w:rPr>
        <w:t xml:space="preserve">წინამდებარე დოკუმენტი მტკიცდება საქართველოს განათლების, მეცნიერებისა და ახალგაზრდობის მინისტრის 2025 წლის 17 თებერვლის N163359 ბრძანებით დამტკიცებული “სსიპ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დებულებასა და აღნიშნულ კონკურსებში წარმოდგენილი საგრანტო პროექტების შეფასების კრიტერიუმების საფუძველზე. </w:t>
      </w:r>
    </w:p>
    <w:p w14:paraId="00000023" w14:textId="77777777" w:rsidR="000949A2" w:rsidRPr="007D417F" w:rsidRDefault="000949A2" w:rsidP="007D417F">
      <w:pPr>
        <w:jc w:val="both"/>
        <w:rPr>
          <w:rFonts w:ascii="Calibri" w:eastAsia="Merriweather" w:hAnsi="Calibri" w:cs="Calibri"/>
          <w:lang w:val="ka-GE"/>
        </w:rPr>
      </w:pPr>
    </w:p>
    <w:p w14:paraId="00000024" w14:textId="2868A13C" w:rsidR="000949A2" w:rsidRPr="007D417F" w:rsidRDefault="004C5F1D" w:rsidP="007D417F">
      <w:pPr>
        <w:jc w:val="both"/>
        <w:rPr>
          <w:rFonts w:ascii="Calibri" w:eastAsia="Roboto" w:hAnsi="Calibri" w:cs="Calibri"/>
          <w:lang w:val="ka-GE"/>
        </w:rPr>
      </w:pPr>
      <w:r w:rsidRPr="007D417F">
        <w:rPr>
          <w:rFonts w:ascii="Calibri" w:eastAsia="Arial Unicode MS" w:hAnsi="Calibri" w:cs="Calibri"/>
          <w:lang w:val="ka-GE"/>
        </w:rPr>
        <w:t xml:space="preserve">“საგრანტო კონკურსები ახალგაზრდებისა და ახალგაზრდული ორგანიზაციებისათვის” ქვეპროგრამის საბოლოო მიზანს წარმოადგენს ახალგაზრდული ინიციატივების მხარდაჭერა, ახალგაზრდული ორგანიზაციების გაძლიერება და ახალგაზრდული სერვისების დანერგვის ხელშეწყობა. </w:t>
      </w:r>
    </w:p>
    <w:p w14:paraId="00000025" w14:textId="77777777" w:rsidR="000949A2" w:rsidRPr="00952B3A" w:rsidRDefault="000949A2">
      <w:pPr>
        <w:spacing w:line="240" w:lineRule="auto"/>
        <w:jc w:val="both"/>
        <w:rPr>
          <w:rFonts w:ascii="Calibri" w:eastAsia="Merriweather" w:hAnsi="Calibri" w:cs="Calibri"/>
          <w:b/>
          <w:lang w:val="ka-GE"/>
        </w:rPr>
      </w:pPr>
    </w:p>
    <w:p w14:paraId="00000026" w14:textId="77777777" w:rsidR="000949A2" w:rsidRPr="00952B3A" w:rsidRDefault="000949A2">
      <w:pPr>
        <w:spacing w:line="240" w:lineRule="auto"/>
        <w:jc w:val="both"/>
        <w:rPr>
          <w:rFonts w:ascii="Calibri" w:eastAsia="Merriweather" w:hAnsi="Calibri" w:cs="Calibri"/>
          <w:b/>
          <w:lang w:val="ka-GE"/>
        </w:rPr>
      </w:pPr>
    </w:p>
    <w:p w14:paraId="00000027" w14:textId="05CCCDF4" w:rsidR="000949A2" w:rsidRPr="00952B3A" w:rsidRDefault="00CF1EF6" w:rsidP="00CF1EF6">
      <w:pPr>
        <w:tabs>
          <w:tab w:val="left" w:pos="5535"/>
        </w:tabs>
        <w:spacing w:line="240" w:lineRule="auto"/>
        <w:jc w:val="both"/>
        <w:rPr>
          <w:rFonts w:ascii="Calibri" w:eastAsia="Merriweather" w:hAnsi="Calibri" w:cs="Calibri"/>
          <w:b/>
          <w:lang w:val="ka-GE"/>
        </w:rPr>
      </w:pPr>
      <w:r>
        <w:rPr>
          <w:rFonts w:ascii="Calibri" w:eastAsia="Merriweather" w:hAnsi="Calibri" w:cs="Calibri"/>
          <w:b/>
          <w:lang w:val="ka-GE"/>
        </w:rPr>
        <w:tab/>
      </w:r>
    </w:p>
    <w:p w14:paraId="00000028" w14:textId="77777777" w:rsidR="000949A2" w:rsidRPr="00952B3A" w:rsidRDefault="000949A2">
      <w:pPr>
        <w:spacing w:line="240" w:lineRule="auto"/>
        <w:jc w:val="both"/>
        <w:rPr>
          <w:rFonts w:ascii="Calibri" w:eastAsia="Merriweather" w:hAnsi="Calibri" w:cs="Calibri"/>
          <w:b/>
          <w:lang w:val="ka-GE"/>
        </w:rPr>
      </w:pPr>
    </w:p>
    <w:p w14:paraId="00000029" w14:textId="77777777" w:rsidR="000949A2" w:rsidRPr="00952B3A" w:rsidRDefault="000949A2">
      <w:pPr>
        <w:spacing w:line="240" w:lineRule="auto"/>
        <w:jc w:val="both"/>
        <w:rPr>
          <w:rFonts w:ascii="Calibri" w:eastAsia="Merriweather" w:hAnsi="Calibri" w:cs="Calibri"/>
          <w:b/>
          <w:lang w:val="ka-GE"/>
        </w:rPr>
      </w:pPr>
    </w:p>
    <w:p w14:paraId="0000002A" w14:textId="77777777" w:rsidR="000949A2" w:rsidRPr="00952B3A" w:rsidRDefault="000949A2">
      <w:pPr>
        <w:spacing w:line="240" w:lineRule="auto"/>
        <w:jc w:val="both"/>
        <w:rPr>
          <w:rFonts w:ascii="Calibri" w:eastAsia="Merriweather" w:hAnsi="Calibri" w:cs="Calibri"/>
          <w:b/>
          <w:lang w:val="ka-GE"/>
        </w:rPr>
      </w:pPr>
    </w:p>
    <w:p w14:paraId="0000002B" w14:textId="67A07230" w:rsidR="000949A2" w:rsidRDefault="000949A2">
      <w:pPr>
        <w:spacing w:line="240" w:lineRule="auto"/>
        <w:jc w:val="both"/>
        <w:rPr>
          <w:rFonts w:ascii="Calibri" w:eastAsia="Merriweather" w:hAnsi="Calibri" w:cs="Calibri"/>
          <w:b/>
          <w:lang w:val="ka-GE"/>
        </w:rPr>
      </w:pPr>
    </w:p>
    <w:p w14:paraId="11498A1C" w14:textId="77777777" w:rsidR="000C20C3" w:rsidRPr="00952B3A" w:rsidRDefault="000C20C3">
      <w:pPr>
        <w:spacing w:line="240" w:lineRule="auto"/>
        <w:jc w:val="both"/>
        <w:rPr>
          <w:rFonts w:ascii="Calibri" w:eastAsia="Merriweather" w:hAnsi="Calibri" w:cs="Calibri"/>
          <w:b/>
          <w:lang w:val="ka-GE"/>
        </w:rPr>
      </w:pPr>
    </w:p>
    <w:p w14:paraId="2D7EAF5C" w14:textId="77777777" w:rsidR="00AB3F42" w:rsidRDefault="004C5F1D" w:rsidP="00AB3F42">
      <w:pPr>
        <w:spacing w:line="240" w:lineRule="auto"/>
        <w:jc w:val="center"/>
        <w:rPr>
          <w:rFonts w:ascii="Calibri" w:eastAsia="Arial Unicode MS" w:hAnsi="Calibri" w:cs="Calibri"/>
          <w:b/>
          <w:i/>
          <w:color w:val="002060"/>
          <w:sz w:val="32"/>
          <w:szCs w:val="32"/>
          <w:lang w:val="ka-GE"/>
        </w:rPr>
      </w:pPr>
      <w:r w:rsidRPr="00AB3F42">
        <w:rPr>
          <w:rFonts w:ascii="Calibri" w:eastAsia="Arial Unicode MS" w:hAnsi="Calibri" w:cs="Calibri"/>
          <w:b/>
          <w:i/>
          <w:color w:val="002060"/>
          <w:sz w:val="32"/>
          <w:szCs w:val="32"/>
          <w:lang w:val="ka-GE"/>
        </w:rPr>
        <w:lastRenderedPageBreak/>
        <w:t>საგრანტო კონკურსი</w:t>
      </w:r>
      <w:r w:rsidR="00AB3F42">
        <w:rPr>
          <w:rFonts w:ascii="Calibri" w:eastAsia="Arial Unicode MS" w:hAnsi="Calibri" w:cs="Calibri"/>
          <w:b/>
          <w:i/>
          <w:color w:val="002060"/>
          <w:sz w:val="32"/>
          <w:szCs w:val="32"/>
          <w:lang w:val="ka-GE"/>
        </w:rPr>
        <w:t xml:space="preserve"> </w:t>
      </w:r>
    </w:p>
    <w:p w14:paraId="0000002E" w14:textId="218CB168" w:rsidR="000949A2" w:rsidRPr="00AB3F42" w:rsidRDefault="004C5F1D" w:rsidP="00AB3F42">
      <w:pPr>
        <w:spacing w:line="240" w:lineRule="auto"/>
        <w:jc w:val="center"/>
        <w:rPr>
          <w:rFonts w:ascii="Calibri" w:eastAsia="Merriweather" w:hAnsi="Calibri" w:cs="Calibri"/>
          <w:b/>
          <w:i/>
          <w:color w:val="002060"/>
          <w:sz w:val="32"/>
          <w:szCs w:val="32"/>
          <w:lang w:val="ka-GE"/>
        </w:rPr>
      </w:pPr>
      <w:r w:rsidRPr="00AB3F42">
        <w:rPr>
          <w:rFonts w:ascii="Calibri" w:eastAsia="Arial Unicode MS" w:hAnsi="Calibri" w:cs="Calibri"/>
          <w:b/>
          <w:i/>
          <w:color w:val="002060"/>
          <w:sz w:val="32"/>
          <w:szCs w:val="32"/>
          <w:lang w:val="ka-GE"/>
        </w:rPr>
        <w:t xml:space="preserve"> </w:t>
      </w:r>
      <w:r w:rsidRPr="00AB3F42">
        <w:rPr>
          <w:rFonts w:ascii="Calibri" w:eastAsia="Merriweather" w:hAnsi="Calibri" w:cs="Calibri"/>
          <w:b/>
          <w:i/>
          <w:color w:val="002060"/>
          <w:sz w:val="32"/>
          <w:szCs w:val="32"/>
          <w:lang w:val="ka-GE"/>
        </w:rPr>
        <w:t>„</w:t>
      </w:r>
      <w:r w:rsidRPr="00AB3F42">
        <w:rPr>
          <w:rFonts w:ascii="Calibri" w:eastAsia="Arial Unicode MS" w:hAnsi="Calibri" w:cs="Calibri"/>
          <w:b/>
          <w:color w:val="002060"/>
          <w:sz w:val="32"/>
          <w:szCs w:val="32"/>
          <w:lang w:val="ka-GE"/>
        </w:rPr>
        <w:t>ახალგაზრდული ორგანიზაციების გაძლიერება</w:t>
      </w:r>
      <w:r w:rsidRPr="00AB3F42">
        <w:rPr>
          <w:rFonts w:ascii="Calibri" w:eastAsia="Merriweather" w:hAnsi="Calibri" w:cs="Calibri"/>
          <w:b/>
          <w:i/>
          <w:color w:val="002060"/>
          <w:sz w:val="32"/>
          <w:szCs w:val="32"/>
          <w:lang w:val="ka-GE"/>
        </w:rPr>
        <w:t>“</w:t>
      </w:r>
    </w:p>
    <w:p w14:paraId="0000002F" w14:textId="701A2852" w:rsidR="000949A2" w:rsidRDefault="000949A2">
      <w:pPr>
        <w:spacing w:line="240" w:lineRule="auto"/>
        <w:jc w:val="both"/>
        <w:rPr>
          <w:rFonts w:ascii="Calibri" w:eastAsia="Merriweather" w:hAnsi="Calibri" w:cs="Calibri"/>
          <w:b/>
          <w:i/>
          <w:sz w:val="28"/>
          <w:szCs w:val="28"/>
          <w:lang w:val="ka-GE"/>
        </w:rPr>
      </w:pPr>
    </w:p>
    <w:p w14:paraId="3689D211" w14:textId="77777777" w:rsidR="00AB3F42" w:rsidRPr="00952B3A" w:rsidRDefault="00AB3F42">
      <w:pPr>
        <w:spacing w:line="240" w:lineRule="auto"/>
        <w:jc w:val="both"/>
        <w:rPr>
          <w:rFonts w:ascii="Calibri" w:eastAsia="Merriweather" w:hAnsi="Calibri" w:cs="Calibri"/>
          <w:b/>
          <w:i/>
          <w:sz w:val="28"/>
          <w:szCs w:val="28"/>
          <w:lang w:val="ka-GE"/>
        </w:rPr>
      </w:pPr>
    </w:p>
    <w:p w14:paraId="00000030" w14:textId="3A1CF0EF" w:rsidR="000949A2" w:rsidRPr="00850F72" w:rsidRDefault="004C5F1D" w:rsidP="00850F72">
      <w:pPr>
        <w:shd w:val="clear" w:color="auto" w:fill="DBE5F1" w:themeFill="accent1" w:themeFillTint="33"/>
        <w:spacing w:line="240" w:lineRule="auto"/>
        <w:jc w:val="both"/>
        <w:rPr>
          <w:rFonts w:ascii="Calibri" w:eastAsia="Merriweather" w:hAnsi="Calibri" w:cs="Calibri"/>
          <w:b/>
          <w:color w:val="0070C0"/>
          <w:sz w:val="28"/>
          <w:szCs w:val="28"/>
          <w:lang w:val="ka-GE"/>
        </w:rPr>
      </w:pPr>
      <w:r w:rsidRPr="00850F72">
        <w:rPr>
          <w:rFonts w:ascii="Calibri" w:eastAsia="Arial Unicode MS" w:hAnsi="Calibri" w:cs="Calibri"/>
          <w:b/>
          <w:color w:val="002060"/>
          <w:sz w:val="28"/>
          <w:szCs w:val="28"/>
          <w:shd w:val="clear" w:color="auto" w:fill="DBE5F1" w:themeFill="accent1" w:themeFillTint="33"/>
          <w:lang w:val="ka-GE"/>
        </w:rPr>
        <w:t>საგრანტო კონკურსის მიზანი</w:t>
      </w:r>
    </w:p>
    <w:p w14:paraId="48EAE3C2" w14:textId="77777777" w:rsidR="00850F72" w:rsidRDefault="004C5F1D" w:rsidP="00A27B5C">
      <w:pPr>
        <w:spacing w:before="240" w:after="240"/>
        <w:ind w:right="80"/>
        <w:jc w:val="both"/>
        <w:rPr>
          <w:rFonts w:ascii="Calibri" w:eastAsia="Times New Roman" w:hAnsi="Calibri" w:cs="Calibri"/>
          <w:lang w:val="ka-GE"/>
        </w:rPr>
      </w:pPr>
      <w:r w:rsidRPr="00952B3A">
        <w:rPr>
          <w:rFonts w:ascii="Calibri" w:eastAsia="Arial Unicode MS" w:hAnsi="Calibri" w:cs="Calibri"/>
          <w:lang w:val="ka-GE"/>
        </w:rPr>
        <w:t>ახალგაზრდულ საკითხებზე მომუშავე არასამეწარმეო (არაკომერციულ) იურიდიული პირების ფინანსური რესურსით დახმარება იმ პროექტების განსახორციელებლად, რომლებიც ემსახურება:</w:t>
      </w:r>
    </w:p>
    <w:p w14:paraId="63AD07B7" w14:textId="77777777" w:rsidR="00850F72" w:rsidRPr="00850F72" w:rsidRDefault="004C5F1D" w:rsidP="00AB361E">
      <w:pPr>
        <w:pStyle w:val="ListParagraph"/>
        <w:numPr>
          <w:ilvl w:val="0"/>
          <w:numId w:val="15"/>
        </w:numPr>
        <w:spacing w:before="240" w:after="240"/>
        <w:ind w:right="80"/>
        <w:jc w:val="both"/>
        <w:rPr>
          <w:rFonts w:ascii="Calibri" w:eastAsia="Times New Roman" w:hAnsi="Calibri" w:cs="Calibri"/>
          <w:lang w:val="ka-GE"/>
        </w:rPr>
      </w:pPr>
      <w:r w:rsidRPr="00850F72">
        <w:rPr>
          <w:rFonts w:ascii="Calibri" w:eastAsia="Arial Unicode MS" w:hAnsi="Calibri" w:cs="Calibri"/>
          <w:lang w:val="ka-GE"/>
        </w:rPr>
        <w:t>ახალგაზრდული სფეროსა და ახალგაზრდების სრულფასოვან განვითარებას;</w:t>
      </w:r>
    </w:p>
    <w:p w14:paraId="6364DB4F" w14:textId="77777777" w:rsidR="00850F72" w:rsidRPr="00850F72" w:rsidRDefault="004C5F1D" w:rsidP="00AB361E">
      <w:pPr>
        <w:pStyle w:val="ListParagraph"/>
        <w:numPr>
          <w:ilvl w:val="0"/>
          <w:numId w:val="15"/>
        </w:numPr>
        <w:spacing w:before="240" w:after="240"/>
        <w:ind w:right="80"/>
        <w:jc w:val="both"/>
        <w:rPr>
          <w:rFonts w:ascii="Calibri" w:eastAsia="Times New Roman" w:hAnsi="Calibri" w:cs="Calibri"/>
          <w:lang w:val="ka-GE"/>
        </w:rPr>
      </w:pPr>
      <w:r w:rsidRPr="00850F72">
        <w:rPr>
          <w:rFonts w:ascii="Calibri" w:eastAsia="Arial Unicode MS" w:hAnsi="Calibri" w:cs="Calibri"/>
          <w:lang w:val="ka-GE"/>
        </w:rPr>
        <w:t>საზოგადოებრივ და დემოკრატიულ პროცესებში ახალგაზრდების მონაწილეობის ხელშეწყობას;</w:t>
      </w:r>
    </w:p>
    <w:p w14:paraId="6F99DD72" w14:textId="77777777" w:rsidR="00850F72" w:rsidRPr="00850F72" w:rsidRDefault="004C5F1D" w:rsidP="00AB361E">
      <w:pPr>
        <w:pStyle w:val="ListParagraph"/>
        <w:numPr>
          <w:ilvl w:val="0"/>
          <w:numId w:val="15"/>
        </w:numPr>
        <w:spacing w:before="240" w:after="240"/>
        <w:ind w:right="80"/>
        <w:jc w:val="both"/>
        <w:rPr>
          <w:rFonts w:ascii="Calibri" w:eastAsia="Times New Roman" w:hAnsi="Calibri" w:cs="Calibri"/>
          <w:lang w:val="ka-GE"/>
        </w:rPr>
      </w:pPr>
      <w:r w:rsidRPr="00850F72">
        <w:rPr>
          <w:rFonts w:ascii="Calibri" w:eastAsia="Arial Unicode MS" w:hAnsi="Calibri" w:cs="Calibri"/>
          <w:lang w:val="ka-GE"/>
        </w:rPr>
        <w:t>არაფორმალური განათლების განვითარებას;</w:t>
      </w:r>
    </w:p>
    <w:p w14:paraId="0EEC6CEF" w14:textId="77777777" w:rsidR="00850F72" w:rsidRPr="00850F72" w:rsidRDefault="004C5F1D" w:rsidP="00AB361E">
      <w:pPr>
        <w:pStyle w:val="ListParagraph"/>
        <w:numPr>
          <w:ilvl w:val="0"/>
          <w:numId w:val="15"/>
        </w:numPr>
        <w:spacing w:before="240" w:after="240"/>
        <w:ind w:right="80"/>
        <w:jc w:val="both"/>
        <w:rPr>
          <w:rFonts w:ascii="Calibri" w:eastAsia="Times New Roman" w:hAnsi="Calibri" w:cs="Calibri"/>
          <w:lang w:val="ka-GE"/>
        </w:rPr>
      </w:pPr>
      <w:r w:rsidRPr="00850F72">
        <w:rPr>
          <w:rFonts w:ascii="Calibri" w:eastAsia="Arial Unicode MS" w:hAnsi="Calibri" w:cs="Calibri"/>
          <w:lang w:val="ka-GE"/>
        </w:rPr>
        <w:t>ახალგაზრდების ინტერესებისა და საჭიროებების გათვალისწინებით მათი ცნობიერების დონის ამაღლების ხელშეწყობას;</w:t>
      </w:r>
    </w:p>
    <w:p w14:paraId="00000036" w14:textId="22E38EDD" w:rsidR="000949A2" w:rsidRPr="00850F72" w:rsidRDefault="004C5F1D" w:rsidP="00AB361E">
      <w:pPr>
        <w:pStyle w:val="ListParagraph"/>
        <w:numPr>
          <w:ilvl w:val="0"/>
          <w:numId w:val="15"/>
        </w:numPr>
        <w:spacing w:before="240" w:after="240"/>
        <w:ind w:right="80"/>
        <w:jc w:val="both"/>
        <w:rPr>
          <w:rFonts w:ascii="Calibri" w:eastAsia="Times New Roman" w:hAnsi="Calibri" w:cs="Calibri"/>
          <w:lang w:val="ka-GE"/>
        </w:rPr>
      </w:pPr>
      <w:r w:rsidRPr="00850F72">
        <w:rPr>
          <w:rFonts w:ascii="Calibri" w:eastAsia="Arial Unicode MS" w:hAnsi="Calibri" w:cs="Calibri"/>
          <w:lang w:val="ka-GE"/>
        </w:rPr>
        <w:t>ახალგაზრდების შესაძლებლობების განვითარებას და ახალგაზრდების დასაქმების ხელშეწყობას.</w:t>
      </w:r>
    </w:p>
    <w:p w14:paraId="00000037" w14:textId="77777777" w:rsidR="000949A2" w:rsidRPr="00952B3A" w:rsidRDefault="000949A2">
      <w:pPr>
        <w:spacing w:line="240" w:lineRule="auto"/>
        <w:jc w:val="both"/>
        <w:rPr>
          <w:rFonts w:ascii="Calibri" w:eastAsia="Merriweather" w:hAnsi="Calibri" w:cs="Calibri"/>
          <w:b/>
          <w:i/>
          <w:sz w:val="28"/>
          <w:szCs w:val="28"/>
          <w:lang w:val="ka-GE"/>
        </w:rPr>
      </w:pPr>
    </w:p>
    <w:p w14:paraId="00000038" w14:textId="45F738BE" w:rsidR="000949A2" w:rsidRPr="00850F72" w:rsidRDefault="004C5F1D" w:rsidP="00850F72">
      <w:pPr>
        <w:shd w:val="clear" w:color="auto" w:fill="DBE5F1" w:themeFill="accent1" w:themeFillTint="33"/>
        <w:spacing w:after="160" w:line="259" w:lineRule="auto"/>
        <w:jc w:val="both"/>
        <w:rPr>
          <w:rFonts w:ascii="Calibri" w:eastAsia="Arial Unicode MS" w:hAnsi="Calibri" w:cs="Calibri"/>
          <w:b/>
          <w:color w:val="002060"/>
          <w:sz w:val="28"/>
          <w:szCs w:val="28"/>
          <w:shd w:val="clear" w:color="auto" w:fill="DBE5F1" w:themeFill="accent1" w:themeFillTint="33"/>
          <w:lang w:val="ka-GE"/>
        </w:rPr>
      </w:pPr>
      <w:r w:rsidRPr="00850F72">
        <w:rPr>
          <w:rFonts w:ascii="Calibri" w:eastAsia="Arial Unicode MS" w:hAnsi="Calibri" w:cs="Calibri"/>
          <w:b/>
          <w:color w:val="002060"/>
          <w:sz w:val="28"/>
          <w:szCs w:val="28"/>
          <w:shd w:val="clear" w:color="auto" w:fill="DBE5F1" w:themeFill="accent1" w:themeFillTint="33"/>
          <w:lang w:val="ka-GE"/>
        </w:rPr>
        <w:t>საგრანტო კონკურსის ბიუჯეტი</w:t>
      </w:r>
    </w:p>
    <w:p w14:paraId="28891173" w14:textId="77777777" w:rsidR="005E3EC6" w:rsidRPr="005E3EC6" w:rsidRDefault="004C5F1D" w:rsidP="00A27B5C">
      <w:pPr>
        <w:pStyle w:val="ListParagraph"/>
        <w:numPr>
          <w:ilvl w:val="0"/>
          <w:numId w:val="12"/>
        </w:numPr>
        <w:spacing w:before="240"/>
        <w:jc w:val="both"/>
        <w:rPr>
          <w:rFonts w:ascii="Calibri" w:eastAsia="Merriweather" w:hAnsi="Calibri" w:cs="Calibri"/>
          <w:lang w:val="ka-GE"/>
        </w:rPr>
      </w:pPr>
      <w:r w:rsidRPr="005E3EC6">
        <w:rPr>
          <w:rFonts w:ascii="Calibri" w:eastAsia="Arial Unicode MS" w:hAnsi="Calibri" w:cs="Calibri"/>
          <w:lang w:val="ka-GE"/>
        </w:rPr>
        <w:t xml:space="preserve">აღნიშნული საგრანტო კონკურსის ჯამური </w:t>
      </w:r>
      <w:r w:rsidRPr="005E3EC6">
        <w:rPr>
          <w:rFonts w:ascii="Calibri" w:eastAsia="Arial Unicode MS" w:hAnsi="Calibri" w:cs="Calibri"/>
          <w:b/>
          <w:lang w:val="ka-GE"/>
        </w:rPr>
        <w:t>ბიუჯეტი შეადგენს 800 000</w:t>
      </w:r>
      <w:r w:rsidRPr="005E3EC6">
        <w:rPr>
          <w:rFonts w:ascii="Calibri" w:eastAsia="Arial Unicode MS" w:hAnsi="Calibri" w:cs="Calibri"/>
          <w:lang w:val="ka-GE"/>
        </w:rPr>
        <w:t xml:space="preserve"> </w:t>
      </w:r>
      <w:r w:rsidRPr="005E3EC6">
        <w:rPr>
          <w:rFonts w:ascii="Calibri" w:eastAsia="Arial Unicode MS" w:hAnsi="Calibri" w:cs="Calibri"/>
          <w:b/>
          <w:lang w:val="ka-GE"/>
        </w:rPr>
        <w:t>(რვაასი ათასი)</w:t>
      </w:r>
      <w:r w:rsidRPr="005E3EC6">
        <w:rPr>
          <w:rFonts w:ascii="Calibri" w:eastAsia="Arial Unicode MS" w:hAnsi="Calibri" w:cs="Calibri"/>
          <w:lang w:val="ka-GE"/>
        </w:rPr>
        <w:t xml:space="preserve">  </w:t>
      </w:r>
      <w:r w:rsidRPr="005E3EC6">
        <w:rPr>
          <w:rFonts w:ascii="Calibri" w:eastAsia="Arial Unicode MS" w:hAnsi="Calibri" w:cs="Calibri"/>
          <w:b/>
          <w:lang w:val="ka-GE"/>
        </w:rPr>
        <w:t>ლარს</w:t>
      </w:r>
      <w:r w:rsidRPr="005E3EC6">
        <w:rPr>
          <w:rFonts w:ascii="Calibri" w:eastAsia="Arial Unicode MS" w:hAnsi="Calibri" w:cs="Calibri"/>
          <w:lang w:val="ka-GE"/>
        </w:rPr>
        <w:t>;</w:t>
      </w:r>
    </w:p>
    <w:p w14:paraId="7BF7804C" w14:textId="77777777" w:rsidR="005E3EC6" w:rsidRPr="009A10EE" w:rsidRDefault="004C5F1D" w:rsidP="00A27B5C">
      <w:pPr>
        <w:pStyle w:val="ListParagraph"/>
        <w:numPr>
          <w:ilvl w:val="0"/>
          <w:numId w:val="12"/>
        </w:numPr>
        <w:spacing w:before="240"/>
        <w:jc w:val="both"/>
        <w:rPr>
          <w:rFonts w:ascii="Calibri" w:eastAsia="Merriweather" w:hAnsi="Calibri" w:cs="Calibri"/>
          <w:b/>
          <w:u w:val="single"/>
          <w:lang w:val="ka-GE"/>
        </w:rPr>
      </w:pPr>
      <w:r w:rsidRPr="009A10EE">
        <w:rPr>
          <w:rFonts w:ascii="Calibri" w:eastAsia="Arial Unicode MS" w:hAnsi="Calibri" w:cs="Calibri"/>
          <w:b/>
          <w:u w:val="single"/>
          <w:lang w:val="ka-GE"/>
        </w:rPr>
        <w:t>ერთი საგრანტო პროექტის დასაფინანსებლად მოთხოვნილი ბიუჯეტის მინიმალური ოდენობა  უნდა შეადგენდეს 50 000 (ორმოცდაათი ათასი) ლარს, ხოლო მაქსიმალური ოდენობა - 100 000 (ასი ათას) ლარს;</w:t>
      </w:r>
    </w:p>
    <w:p w14:paraId="5177D01B" w14:textId="77777777" w:rsidR="003C7AE8" w:rsidRPr="003C7AE8" w:rsidRDefault="004C5F1D" w:rsidP="00A27B5C">
      <w:pPr>
        <w:pStyle w:val="ListParagraph"/>
        <w:numPr>
          <w:ilvl w:val="0"/>
          <w:numId w:val="12"/>
        </w:numPr>
        <w:spacing w:before="240"/>
        <w:jc w:val="both"/>
        <w:rPr>
          <w:rFonts w:ascii="Calibri" w:eastAsia="Merriweather" w:hAnsi="Calibri" w:cs="Calibri"/>
          <w:lang w:val="ka-GE"/>
        </w:rPr>
      </w:pPr>
      <w:r w:rsidRPr="005E3EC6">
        <w:rPr>
          <w:rFonts w:ascii="Calibri" w:eastAsia="Arial Unicode MS" w:hAnsi="Calibri" w:cs="Calibri"/>
          <w:lang w:val="ka-GE"/>
        </w:rPr>
        <w:t>საგრანტო კონკურსში გამარჯვებული ორგანიზაციის მიერ წარმოდგენილი საგრანტო პროექტის დაფინანსება განხორციელდება 2 (ორი) ეტაპად;</w:t>
      </w:r>
    </w:p>
    <w:p w14:paraId="1559C445" w14:textId="29C9DFA7" w:rsidR="003C7AE8" w:rsidRPr="0029169A" w:rsidRDefault="004C5F1D" w:rsidP="00A27B5C">
      <w:pPr>
        <w:pStyle w:val="ListParagraph"/>
        <w:numPr>
          <w:ilvl w:val="0"/>
          <w:numId w:val="12"/>
        </w:numPr>
        <w:spacing w:before="240"/>
        <w:jc w:val="both"/>
        <w:rPr>
          <w:rFonts w:ascii="Calibri" w:eastAsia="Merriweather" w:hAnsi="Calibri" w:cs="Calibri"/>
          <w:b/>
          <w:lang w:val="ka-GE"/>
        </w:rPr>
      </w:pPr>
      <w:r w:rsidRPr="0029169A">
        <w:rPr>
          <w:rFonts w:ascii="Calibri" w:eastAsia="Arial Unicode MS" w:hAnsi="Calibri" w:cs="Calibri"/>
          <w:b/>
          <w:lang w:val="ka-GE"/>
        </w:rPr>
        <w:t xml:space="preserve">საგრანტო კონკურსში გამარჯვებული ორგანიზაციის მიერ წარმოდგენილი საგრანტო პროექტის პირველი ეტაპის ბიუჯეტი უნდა მოიცავდეს საგრანტო პროექტის ჯამური ბიუჯეტის  </w:t>
      </w:r>
      <w:r w:rsidR="00630EB6">
        <w:rPr>
          <w:rFonts w:ascii="Calibri" w:eastAsia="Arial Unicode MS" w:hAnsi="Calibri" w:cs="Calibri"/>
          <w:b/>
          <w:lang w:val="ka-GE"/>
        </w:rPr>
        <w:t xml:space="preserve">არაუმეტეს </w:t>
      </w:r>
      <w:r w:rsidRPr="0029169A">
        <w:rPr>
          <w:rFonts w:ascii="Calibri" w:eastAsia="Merriweather" w:hAnsi="Calibri" w:cs="Calibri"/>
          <w:b/>
          <w:lang w:val="ka-GE"/>
        </w:rPr>
        <w:t>70%-ს</w:t>
      </w:r>
      <w:r w:rsidR="003C7AE8" w:rsidRPr="0029169A">
        <w:rPr>
          <w:rFonts w:ascii="Calibri" w:eastAsia="Merriweather" w:hAnsi="Calibri" w:cs="Calibri"/>
          <w:b/>
          <w:lang w:val="ka-GE"/>
        </w:rPr>
        <w:t>.</w:t>
      </w:r>
    </w:p>
    <w:p w14:paraId="0403BCEA" w14:textId="77777777" w:rsidR="003C7AE8" w:rsidRPr="009A10EE" w:rsidRDefault="004C5F1D" w:rsidP="00A27B5C">
      <w:pPr>
        <w:pStyle w:val="ListParagraph"/>
        <w:numPr>
          <w:ilvl w:val="0"/>
          <w:numId w:val="12"/>
        </w:numPr>
        <w:spacing w:before="240"/>
        <w:jc w:val="both"/>
        <w:rPr>
          <w:rFonts w:ascii="Calibri" w:eastAsia="Merriweather" w:hAnsi="Calibri" w:cs="Calibri"/>
          <w:lang w:val="ka-GE"/>
        </w:rPr>
      </w:pPr>
      <w:r w:rsidRPr="009A10EE">
        <w:rPr>
          <w:rFonts w:ascii="Calibri" w:eastAsia="Arial Unicode MS" w:hAnsi="Calibri" w:cs="Calibri"/>
          <w:lang w:val="ka-GE"/>
        </w:rPr>
        <w:t xml:space="preserve">საგრანტო კონკურსის ფარგლებში წარმოდგენილ პროექტში გათვალისწინებული დასაქმებული პირების  ხელფასების საერთო ოდენობა (პროექტის ხელმძღვანელის, თანაშემწის, ბუღალტრის და </w:t>
      </w:r>
      <w:proofErr w:type="spellStart"/>
      <w:r w:rsidRPr="009A10EE">
        <w:rPr>
          <w:rFonts w:ascii="Calibri" w:eastAsia="Arial Unicode MS" w:hAnsi="Calibri" w:cs="Calibri"/>
          <w:lang w:val="ka-GE"/>
        </w:rPr>
        <w:t>ა.შ</w:t>
      </w:r>
      <w:proofErr w:type="spellEnd"/>
      <w:r w:rsidRPr="009A10EE">
        <w:rPr>
          <w:rFonts w:ascii="Calibri" w:eastAsia="Arial Unicode MS" w:hAnsi="Calibri" w:cs="Calibri"/>
          <w:lang w:val="ka-GE"/>
        </w:rPr>
        <w:t>.) არ უნდა აღემატებოდეს სააგენტოდან მოთხოვნილი თანხის 15%-ს.</w:t>
      </w:r>
      <w:r w:rsidRPr="009A10EE">
        <w:rPr>
          <w:rFonts w:ascii="Calibri" w:eastAsia="Merriweather" w:hAnsi="Calibri" w:cs="Calibri"/>
          <w:lang w:val="ka-GE"/>
        </w:rPr>
        <w:t xml:space="preserve">     </w:t>
      </w:r>
    </w:p>
    <w:p w14:paraId="0000003E" w14:textId="4AC85F7B" w:rsidR="000949A2" w:rsidRPr="003C7AE8" w:rsidRDefault="004C5F1D" w:rsidP="00A27B5C">
      <w:pPr>
        <w:pStyle w:val="ListParagraph"/>
        <w:numPr>
          <w:ilvl w:val="0"/>
          <w:numId w:val="12"/>
        </w:numPr>
        <w:spacing w:before="240"/>
        <w:jc w:val="both"/>
        <w:rPr>
          <w:rFonts w:ascii="Calibri" w:eastAsia="Merriweather" w:hAnsi="Calibri" w:cs="Calibri"/>
          <w:lang w:val="ka-GE"/>
        </w:rPr>
      </w:pPr>
      <w:r w:rsidRPr="003C7AE8">
        <w:rPr>
          <w:rFonts w:ascii="Calibri" w:eastAsia="Arial Unicode MS" w:hAnsi="Calibri" w:cs="Calibri"/>
          <w:lang w:val="ka-GE"/>
        </w:rPr>
        <w:t>იმ შემთხვევაში, თუ საგრანტო პროექტი მოიცავს აქტივობებს ორგანიზაციული განვითარებისთვის, აღნიშნული ღონისძიებების ჯამური ბიუჯეტი არ უნდა აღემატებოდეს პროექტის საერთო ბიუჯეტის 10%-ს.</w:t>
      </w:r>
    </w:p>
    <w:p w14:paraId="0000003F" w14:textId="77777777" w:rsidR="000949A2" w:rsidRPr="00952B3A" w:rsidRDefault="000949A2">
      <w:pPr>
        <w:spacing w:after="160" w:line="259" w:lineRule="auto"/>
        <w:jc w:val="both"/>
        <w:rPr>
          <w:rFonts w:ascii="Calibri" w:eastAsia="Merriweather" w:hAnsi="Calibri" w:cs="Calibri"/>
          <w:b/>
          <w:i/>
          <w:sz w:val="24"/>
          <w:szCs w:val="24"/>
          <w:lang w:val="ka-GE"/>
        </w:rPr>
      </w:pPr>
    </w:p>
    <w:p w14:paraId="00000040" w14:textId="72D52198" w:rsidR="000949A2" w:rsidRPr="00A27B5C" w:rsidRDefault="004C5F1D" w:rsidP="00A27B5C">
      <w:pPr>
        <w:shd w:val="clear" w:color="auto" w:fill="DBE5F1" w:themeFill="accent1" w:themeFillTint="33"/>
        <w:spacing w:after="160" w:line="259" w:lineRule="auto"/>
        <w:jc w:val="both"/>
        <w:rPr>
          <w:rFonts w:ascii="Calibri" w:eastAsia="Arial Unicode MS" w:hAnsi="Calibri" w:cs="Calibri"/>
          <w:b/>
          <w:color w:val="002060"/>
          <w:sz w:val="28"/>
          <w:szCs w:val="28"/>
          <w:shd w:val="clear" w:color="auto" w:fill="DBE5F1" w:themeFill="accent1" w:themeFillTint="33"/>
          <w:lang w:val="ka-GE"/>
        </w:rPr>
      </w:pPr>
      <w:r w:rsidRPr="00A27B5C">
        <w:rPr>
          <w:rFonts w:ascii="Calibri" w:eastAsia="Arial Unicode MS" w:hAnsi="Calibri" w:cs="Calibri"/>
          <w:b/>
          <w:color w:val="002060"/>
          <w:sz w:val="28"/>
          <w:szCs w:val="28"/>
          <w:shd w:val="clear" w:color="auto" w:fill="DBE5F1" w:themeFill="accent1" w:themeFillTint="33"/>
          <w:lang w:val="ka-GE"/>
        </w:rPr>
        <w:lastRenderedPageBreak/>
        <w:t>საგრანტო კონკურსის განმცხადებელი</w:t>
      </w:r>
    </w:p>
    <w:p w14:paraId="00000041" w14:textId="0FE5E872" w:rsidR="000949A2" w:rsidRPr="00952B3A" w:rsidRDefault="004C5F1D" w:rsidP="0093472E">
      <w:pPr>
        <w:spacing w:after="160"/>
        <w:jc w:val="both"/>
        <w:rPr>
          <w:rFonts w:ascii="Calibri" w:eastAsia="Merriweather" w:hAnsi="Calibri" w:cs="Calibri"/>
          <w:i/>
          <w:highlight w:val="white"/>
          <w:lang w:val="ka-GE"/>
        </w:rPr>
      </w:pPr>
      <w:r w:rsidRPr="00952B3A">
        <w:rPr>
          <w:rFonts w:ascii="Calibri" w:eastAsia="Arial Unicode MS" w:hAnsi="Calibri" w:cs="Calibri"/>
          <w:lang w:val="ka-GE"/>
        </w:rPr>
        <w:t xml:space="preserve">საგრანტო კონკურსში საგრანტო პროექტის წარმოდგენის უფლება აქვს საქართველოს კანონმდებლობის შესაბამისად შექმნილ, არასამეწარმეო (არაკომერციული) იურიდიულ პირს - </w:t>
      </w:r>
      <w:r w:rsidRPr="00952B3A">
        <w:rPr>
          <w:rFonts w:ascii="Calibri" w:eastAsia="Arial Unicode MS" w:hAnsi="Calibri" w:cs="Calibri"/>
          <w:b/>
          <w:lang w:val="ka-GE"/>
        </w:rPr>
        <w:t xml:space="preserve">ახალგაზრდულ ორგანიზაციას </w:t>
      </w:r>
      <w:r w:rsidRPr="00952B3A">
        <w:rPr>
          <w:rFonts w:ascii="Calibri" w:eastAsia="Arial Unicode MS" w:hAnsi="Calibri" w:cs="Calibri"/>
          <w:lang w:val="ka-GE"/>
        </w:rPr>
        <w:t>(გარდა საქართველოს სახელმწიფო ხელისუფლების ან ავტონომიური რესპუბლიკის ორგანოსა და მუნიციპალიტეტის მიერ დაფუძნებული არასამეწარმეო (არაკომერციული) იურიდიული პირისა), რომლის სადამფუძნებლო დოკუმენტაციით განსაზღვრულია, რომ ამ ორგანიზაციის საქმიანობის სფეროს წარმოადგენს ახალგაზრდების განვითარებასთან  დაკავშირებული საკითხები;</w:t>
      </w:r>
    </w:p>
    <w:p w14:paraId="00000042" w14:textId="77777777" w:rsidR="000949A2" w:rsidRPr="00952B3A" w:rsidRDefault="000949A2">
      <w:pPr>
        <w:spacing w:line="240" w:lineRule="auto"/>
        <w:ind w:right="71"/>
        <w:jc w:val="both"/>
        <w:rPr>
          <w:rFonts w:ascii="Calibri" w:eastAsia="Merriweather" w:hAnsi="Calibri" w:cs="Calibri"/>
          <w:color w:val="FF0000"/>
          <w:highlight w:val="white"/>
          <w:lang w:val="ka-GE"/>
        </w:rPr>
      </w:pPr>
    </w:p>
    <w:p w14:paraId="00000043" w14:textId="2D9548FE" w:rsidR="000949A2" w:rsidRPr="0093472E" w:rsidRDefault="004C5F1D" w:rsidP="0093472E">
      <w:pPr>
        <w:pStyle w:val="Heading2"/>
        <w:shd w:val="clear" w:color="auto" w:fill="DBE5F1" w:themeFill="accent1" w:themeFillTint="33"/>
        <w:spacing w:before="240" w:after="60" w:line="259" w:lineRule="auto"/>
        <w:jc w:val="both"/>
        <w:rPr>
          <w:rFonts w:ascii="Calibri" w:eastAsia="Arial Unicode MS" w:hAnsi="Calibri" w:cs="Calibri"/>
          <w:b/>
          <w:color w:val="002060"/>
          <w:sz w:val="28"/>
          <w:szCs w:val="28"/>
          <w:shd w:val="clear" w:color="auto" w:fill="DBE5F1" w:themeFill="accent1" w:themeFillTint="33"/>
          <w:lang w:val="ka-GE"/>
        </w:rPr>
      </w:pPr>
      <w:bookmarkStart w:id="0" w:name="_heading=h.30j0zll" w:colFirst="0" w:colLast="0"/>
      <w:bookmarkEnd w:id="0"/>
      <w:r w:rsidRPr="0093472E">
        <w:rPr>
          <w:rFonts w:ascii="Calibri" w:eastAsia="Arial Unicode MS" w:hAnsi="Calibri" w:cs="Calibri"/>
          <w:b/>
          <w:color w:val="002060"/>
          <w:sz w:val="28"/>
          <w:szCs w:val="28"/>
          <w:shd w:val="clear" w:color="auto" w:fill="DBE5F1" w:themeFill="accent1" w:themeFillTint="33"/>
          <w:lang w:val="ka-GE"/>
        </w:rPr>
        <w:t xml:space="preserve"> საგრანტო პროექტის სამიზნე ჯგუფები:</w:t>
      </w:r>
    </w:p>
    <w:p w14:paraId="00000044" w14:textId="7A535427" w:rsidR="000949A2" w:rsidRPr="00952B3A" w:rsidRDefault="004C5F1D" w:rsidP="00AB361E">
      <w:pPr>
        <w:numPr>
          <w:ilvl w:val="0"/>
          <w:numId w:val="14"/>
        </w:numPr>
        <w:spacing w:before="240"/>
        <w:jc w:val="both"/>
        <w:rPr>
          <w:rFonts w:ascii="Calibri" w:eastAsia="Merriweather" w:hAnsi="Calibri" w:cs="Calibri"/>
          <w:lang w:val="ka-GE"/>
        </w:rPr>
      </w:pPr>
      <w:r w:rsidRPr="00952B3A">
        <w:rPr>
          <w:rFonts w:ascii="Calibri" w:eastAsia="Arial Unicode MS" w:hAnsi="Calibri" w:cs="Calibri"/>
          <w:lang w:val="ka-GE"/>
        </w:rPr>
        <w:t>ახალგაზრდული ორგანიზაციები, რომლის სადამფუძნებლო დოკუმენტაციით განსაზღვრულია ახალგაზრდული საქმიანობის სფერო;</w:t>
      </w:r>
    </w:p>
    <w:p w14:paraId="00000045" w14:textId="215E91A6" w:rsidR="000949A2" w:rsidRPr="00952B3A" w:rsidRDefault="004C5F1D" w:rsidP="00AB361E">
      <w:pPr>
        <w:numPr>
          <w:ilvl w:val="0"/>
          <w:numId w:val="14"/>
        </w:numPr>
        <w:rPr>
          <w:rFonts w:ascii="Calibri" w:eastAsia="Merriweather" w:hAnsi="Calibri" w:cs="Calibri"/>
          <w:lang w:val="ka-GE"/>
        </w:rPr>
      </w:pPr>
      <w:r w:rsidRPr="00952B3A">
        <w:rPr>
          <w:rFonts w:ascii="Calibri" w:eastAsia="Arial Unicode MS" w:hAnsi="Calibri" w:cs="Calibri"/>
          <w:lang w:val="ka-GE"/>
        </w:rPr>
        <w:t>14-29 წლის</w:t>
      </w:r>
      <w:r w:rsidRPr="00952B3A">
        <w:rPr>
          <w:rFonts w:ascii="Calibri" w:eastAsia="Merriweather" w:hAnsi="Calibri" w:cs="Calibri"/>
          <w:lang w:val="ka-GE"/>
        </w:rPr>
        <w:t xml:space="preserve"> </w:t>
      </w:r>
      <w:r w:rsidRPr="00952B3A">
        <w:rPr>
          <w:rFonts w:ascii="Calibri" w:eastAsia="Arial Unicode MS" w:hAnsi="Calibri" w:cs="Calibri"/>
          <w:lang w:val="ka-GE"/>
        </w:rPr>
        <w:t>ახალგაზრდები</w:t>
      </w:r>
      <w:r w:rsidRPr="00952B3A">
        <w:rPr>
          <w:rFonts w:ascii="Calibri" w:eastAsia="Merriweather" w:hAnsi="Calibri" w:cs="Calibri"/>
          <w:lang w:val="ka-GE"/>
        </w:rPr>
        <w:t>.</w:t>
      </w:r>
    </w:p>
    <w:p w14:paraId="00000046" w14:textId="77777777" w:rsidR="000949A2" w:rsidRPr="00952B3A" w:rsidRDefault="000949A2">
      <w:pPr>
        <w:rPr>
          <w:rFonts w:ascii="Calibri" w:eastAsia="Merriweather" w:hAnsi="Calibri" w:cs="Calibri"/>
          <w:lang w:val="ka-GE"/>
        </w:rPr>
      </w:pPr>
    </w:p>
    <w:p w14:paraId="00000047" w14:textId="7EAF7B5E" w:rsidR="000949A2" w:rsidRPr="00952B3A" w:rsidRDefault="004C5F1D" w:rsidP="0001132B">
      <w:pPr>
        <w:shd w:val="clear" w:color="auto" w:fill="DBE5F1" w:themeFill="accent1" w:themeFillTint="33"/>
        <w:tabs>
          <w:tab w:val="left" w:pos="7490"/>
        </w:tabs>
        <w:spacing w:before="240" w:after="240" w:line="256" w:lineRule="auto"/>
        <w:jc w:val="both"/>
        <w:rPr>
          <w:rFonts w:ascii="Calibri" w:eastAsia="Merriweather" w:hAnsi="Calibri" w:cs="Calibri"/>
          <w:lang w:val="ka-GE"/>
        </w:rPr>
      </w:pPr>
      <w:r w:rsidRPr="0001132B">
        <w:rPr>
          <w:rFonts w:ascii="Calibri" w:eastAsia="Arial Unicode MS" w:hAnsi="Calibri" w:cs="Calibri"/>
          <w:b/>
          <w:color w:val="002060"/>
          <w:sz w:val="28"/>
          <w:szCs w:val="28"/>
          <w:shd w:val="clear" w:color="auto" w:fill="DBE5F1" w:themeFill="accent1" w:themeFillTint="33"/>
          <w:lang w:val="ka-GE"/>
        </w:rPr>
        <w:t>საგრანტო პროექტების თემატური მიმართულებები</w:t>
      </w:r>
      <w:r w:rsidR="0001132B">
        <w:rPr>
          <w:rFonts w:ascii="Calibri" w:eastAsia="Arial Unicode MS" w:hAnsi="Calibri" w:cs="Calibri"/>
          <w:b/>
          <w:color w:val="002060"/>
          <w:sz w:val="28"/>
          <w:szCs w:val="28"/>
          <w:shd w:val="clear" w:color="auto" w:fill="DBE5F1" w:themeFill="accent1" w:themeFillTint="33"/>
          <w:lang w:val="ka-GE"/>
        </w:rPr>
        <w:tab/>
      </w:r>
    </w:p>
    <w:p w14:paraId="65B3D815" w14:textId="77777777"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lang w:val="ka-GE"/>
        </w:rPr>
        <w:t>მშვიდობის მშენებლობა, კონფლიქტების ტრანსფორმაცია და ინტერკულტურული დიალოგი, მათ შორის ეთნიკური უმცირესობების ინტეგრაცია;</w:t>
      </w:r>
    </w:p>
    <w:p w14:paraId="0B5BE32B" w14:textId="77777777"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lang w:val="ka-GE"/>
        </w:rPr>
        <w:t>ახალგაზრდების საზოგადოებრივ და დემოკრატიულ პროცესებში მონაწილეობის წახალისება და სამოქალაქო პასუხისმგებლობის გაძლიერება, მათ შორის, მოხალისეობრივი კულტურის განვითარების ხელშეწყობა, აქტიური მოქალაქეობისა და გადაწყვეტილების მიღების პროცესში ახალგაზრდების მონაწილეობის ხელშეწყობა</w:t>
      </w:r>
      <w:r w:rsidRPr="007F09F9">
        <w:rPr>
          <w:rFonts w:ascii="Calibri" w:eastAsia="Merriweather" w:hAnsi="Calibri" w:cs="Calibri"/>
          <w:lang w:val="ka-GE"/>
        </w:rPr>
        <w:t>;</w:t>
      </w:r>
    </w:p>
    <w:p w14:paraId="31526F95" w14:textId="77777777"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color w:val="444746"/>
          <w:lang w:val="ka-GE"/>
        </w:rPr>
        <w:t>ახალგაზრდების ეკონომიკური გაძლიერება, მათ შორის,</w:t>
      </w:r>
      <w:r w:rsidRPr="007F09F9">
        <w:rPr>
          <w:rFonts w:ascii="Calibri" w:eastAsia="Arial Unicode MS" w:hAnsi="Calibri" w:cs="Calibri"/>
          <w:lang w:val="ka-GE"/>
        </w:rPr>
        <w:t xml:space="preserve"> მეწარმეობის შესახებ ცნობიერების ამაღლება, ახალგაზრდებში სოციალური და დასაქმების უნარების გაძლიერების ხელშეწყობა (მათ შორის, კარიერული კონსულტაცია და პროფესიული ორიენტაცია)</w:t>
      </w:r>
      <w:r w:rsidRPr="007F09F9">
        <w:rPr>
          <w:rFonts w:ascii="Calibri" w:eastAsia="Merriweather" w:hAnsi="Calibri" w:cs="Calibri"/>
          <w:lang w:val="ka-GE"/>
        </w:rPr>
        <w:t>;</w:t>
      </w:r>
    </w:p>
    <w:p w14:paraId="2F0EEF45" w14:textId="77777777"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lang w:val="ka-GE"/>
        </w:rPr>
        <w:t xml:space="preserve">ახალგაზრდული საქმიანობის განხორციელებით, არაფორმალური განათლებისა და ახალგაზრდული სერვისების ხელმისაწვდომობის გაზრდის ხელშეწყობა; </w:t>
      </w:r>
    </w:p>
    <w:p w14:paraId="74890DD0" w14:textId="77777777"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lang w:val="ka-GE"/>
        </w:rPr>
        <w:t>მთელი სიცოცხლის მანძილზე სწავლის საკვანძო კომპეტენციების გადაცემა (მათ შორის ციფრული და ტექნოლოგიური კომპეტენციების განვითარება</w:t>
      </w:r>
      <w:r w:rsidRPr="007F09F9">
        <w:rPr>
          <w:rFonts w:ascii="Calibri" w:eastAsia="Merriweather" w:hAnsi="Calibri" w:cs="Calibri"/>
          <w:lang w:val="ka-GE"/>
        </w:rPr>
        <w:t xml:space="preserve">). </w:t>
      </w:r>
    </w:p>
    <w:p w14:paraId="469D428F" w14:textId="2ADFED10" w:rsidR="0001132B"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color w:val="444746"/>
          <w:lang w:val="ka-GE"/>
        </w:rPr>
        <w:lastRenderedPageBreak/>
        <w:t>ნაკლები შესაძლებლობების მქონე ახალგაზრდების</w:t>
      </w:r>
      <w:r w:rsidR="00B21B62" w:rsidRPr="007F09F9">
        <w:rPr>
          <w:rStyle w:val="FootnoteReference"/>
          <w:rFonts w:ascii="Calibri" w:eastAsia="Arial Unicode MS" w:hAnsi="Calibri" w:cs="Calibri"/>
          <w:color w:val="444746"/>
          <w:lang w:val="ka-GE"/>
        </w:rPr>
        <w:footnoteReference w:id="4"/>
      </w:r>
      <w:r w:rsidRPr="007F09F9">
        <w:rPr>
          <w:rFonts w:ascii="Calibri" w:eastAsia="Arial Unicode MS" w:hAnsi="Calibri" w:cs="Calibri"/>
          <w:color w:val="444746"/>
          <w:lang w:val="ka-GE"/>
        </w:rPr>
        <w:t xml:space="preserve"> მხარდაჭერა და ინკლუზია, მათ ინტერესებსა და  საჭიროებებზე მორგებული ინიციატივების განხორციელება, ოკუპირებულ ტერიტორიებზე ან მის მიმდებარედ მცხოვრები ახალგაზრდებისთვის ახალგაზრდული სერვისების შექმნა და განხორციელება.</w:t>
      </w:r>
    </w:p>
    <w:p w14:paraId="0000004E" w14:textId="00AB4C5D" w:rsidR="000949A2" w:rsidRPr="007F09F9" w:rsidRDefault="004C5F1D" w:rsidP="007F09F9">
      <w:pPr>
        <w:numPr>
          <w:ilvl w:val="0"/>
          <w:numId w:val="14"/>
        </w:numPr>
        <w:spacing w:before="240"/>
        <w:jc w:val="both"/>
        <w:rPr>
          <w:rFonts w:ascii="Calibri" w:eastAsia="Arial Unicode MS" w:hAnsi="Calibri" w:cs="Calibri"/>
          <w:lang w:val="ka-GE"/>
        </w:rPr>
      </w:pPr>
      <w:r w:rsidRPr="007F09F9">
        <w:rPr>
          <w:rFonts w:ascii="Calibri" w:eastAsia="Arial Unicode MS" w:hAnsi="Calibri" w:cs="Calibri"/>
          <w:color w:val="444746"/>
          <w:lang w:val="ka-GE"/>
        </w:rPr>
        <w:t>ახალგაზრდების ჯანმრთელობისა და კეთილდღეობის ხელშეწყობა და გარემოს დაცვა, მათ შორის, ახალგაზრდებში ჯანსაღი ცხოვრების წესის პოპულარიზაციის, ქიმიური და ქცევითი დამოკიდებულებების შემცირებისა და ძალადობის პრევენციის, ბავშვთა/ადრეული ქორწინებებისა და მოზარდთა ორსულობის წინააღმდეგ ბრძოლის გზით. ასევე, ახალგაზრდების პერსონალური მონაცემების დაცვაზე ცნობიერების ამაღლება, მედია და ციფრული წიგნიერება</w:t>
      </w:r>
      <w:r w:rsidRPr="007F09F9">
        <w:rPr>
          <w:rFonts w:ascii="Calibri" w:eastAsia="Roboto" w:hAnsi="Calibri" w:cs="Calibri"/>
          <w:color w:val="444746"/>
          <w:lang w:val="ka-GE"/>
        </w:rPr>
        <w:t>.</w:t>
      </w:r>
    </w:p>
    <w:p w14:paraId="0000004F" w14:textId="77777777" w:rsidR="000949A2" w:rsidRPr="007F09F9" w:rsidRDefault="000949A2" w:rsidP="007F09F9">
      <w:pPr>
        <w:ind w:left="270"/>
        <w:jc w:val="both"/>
        <w:rPr>
          <w:rFonts w:ascii="Calibri" w:eastAsia="Roboto" w:hAnsi="Calibri" w:cs="Calibri"/>
          <w:color w:val="444746"/>
          <w:lang w:val="ka-GE"/>
        </w:rPr>
      </w:pPr>
    </w:p>
    <w:p w14:paraId="4C1103FB" w14:textId="77777777" w:rsidR="00064078" w:rsidRDefault="004C5F1D" w:rsidP="00064078">
      <w:pPr>
        <w:jc w:val="both"/>
        <w:rPr>
          <w:rFonts w:ascii="Calibri" w:eastAsia="Roboto" w:hAnsi="Calibri" w:cs="Calibri"/>
          <w:b/>
          <w:i/>
          <w:color w:val="002060"/>
          <w:u w:val="single"/>
          <w:lang w:val="ka-GE"/>
        </w:rPr>
      </w:pPr>
      <w:r w:rsidRPr="007F09F9">
        <w:rPr>
          <w:rFonts w:ascii="Calibri" w:eastAsia="Arial Unicode MS" w:hAnsi="Calibri" w:cs="Calibri"/>
          <w:b/>
          <w:i/>
          <w:color w:val="002060"/>
          <w:u w:val="single"/>
          <w:lang w:val="ka-GE"/>
        </w:rPr>
        <w:t xml:space="preserve">განმცხადებლის მიერ საგრანტო კონკურსის ფარგლებში წარმოდგენილი  საგრანტო პროექტი უნდა შეესაბამებოდეს ზემოთ ჩამოთვლილი თემატური მიმართულებების მინიმუმ ერთ კომპონენტს მაინც. </w:t>
      </w:r>
    </w:p>
    <w:p w14:paraId="06B5A37E" w14:textId="77777777" w:rsidR="00064078" w:rsidRDefault="00064078" w:rsidP="00064078">
      <w:pPr>
        <w:spacing w:before="240"/>
        <w:jc w:val="both"/>
        <w:rPr>
          <w:rFonts w:ascii="Calibri" w:eastAsia="Roboto" w:hAnsi="Calibri" w:cs="Calibri"/>
          <w:b/>
          <w:i/>
          <w:color w:val="002060"/>
          <w:u w:val="single"/>
          <w:lang w:val="ka-GE"/>
        </w:rPr>
      </w:pPr>
      <w:r>
        <w:rPr>
          <w:rFonts w:ascii="Calibri" w:eastAsia="Merriweather" w:hAnsi="Calibri" w:cs="Calibri"/>
          <w:lang w:val="ka-GE"/>
        </w:rPr>
        <w:t>ა</w:t>
      </w:r>
      <w:r w:rsidR="004C5F1D" w:rsidRPr="007F09F9">
        <w:rPr>
          <w:rFonts w:ascii="Calibri" w:eastAsia="Merriweather" w:hAnsi="Calibri" w:cs="Calibri"/>
          <w:lang w:val="ka-GE"/>
        </w:rPr>
        <w:t>სევე, წარმოდგენილი საგრანტო პროექტი შესაძლოა მოიცავდეს ორგანიზაციულ განვითარებას, რაც გულისხმობს, განმცხადებლის ორგანიზაციული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გაძლიერებისთვის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საჭირო</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უნარების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შეძენის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მიზნით, შესაბამისი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სწავლებ(ებ)ის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განხორციელებას (მაგ:</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საგრანტო პროექტის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მომზადება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სამუშაო</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გეგმის</w:t>
      </w:r>
      <w:r w:rsidR="004C5F1D" w:rsidRPr="007F09F9">
        <w:rPr>
          <w:rFonts w:ascii="Calibri" w:eastAsia="Merriweather" w:hAnsi="Calibri" w:cs="Calibri"/>
          <w:i/>
          <w:lang w:val="ka-GE"/>
        </w:rPr>
        <w:t xml:space="preserve"> - </w:t>
      </w:r>
      <w:r w:rsidR="004C5F1D" w:rsidRPr="007F09F9">
        <w:rPr>
          <w:rFonts w:ascii="Calibri" w:eastAsia="Arial Unicode MS" w:hAnsi="Calibri" w:cs="Calibri"/>
          <w:lang w:val="ka-GE"/>
        </w:rPr>
        <w:t>პროექტის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ფარგლებში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განსახორციელებელი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ღონისძიებების</w:t>
      </w:r>
      <w:r w:rsidR="004C5F1D" w:rsidRPr="007F09F9">
        <w:rPr>
          <w:rFonts w:ascii="Calibri" w:eastAsia="Merriweather" w:hAnsi="Calibri" w:cs="Calibri"/>
          <w:i/>
          <w:lang w:val="ka-GE"/>
        </w:rPr>
        <w:t>/</w:t>
      </w:r>
      <w:r w:rsidR="004C5F1D" w:rsidRPr="007F09F9">
        <w:rPr>
          <w:rFonts w:ascii="Calibri" w:eastAsia="Arial Unicode MS" w:hAnsi="Calibri" w:cs="Calibri"/>
          <w:lang w:val="ka-GE"/>
        </w:rPr>
        <w:t>აქტივობების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დროში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გაწერა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ბიუჯეტის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შედგენა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დონორი</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ორგანიზაციების</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მოძიება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და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სხვა</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საჭირო</w:t>
      </w:r>
      <w:r w:rsidR="004C5F1D" w:rsidRPr="007F09F9">
        <w:rPr>
          <w:rFonts w:ascii="Calibri" w:eastAsia="Merriweather" w:hAnsi="Calibri" w:cs="Calibri"/>
          <w:i/>
          <w:lang w:val="ka-GE"/>
        </w:rPr>
        <w:t xml:space="preserve"> </w:t>
      </w:r>
      <w:r w:rsidR="004C5F1D" w:rsidRPr="007F09F9">
        <w:rPr>
          <w:rFonts w:ascii="Calibri" w:eastAsia="Arial Unicode MS" w:hAnsi="Calibri" w:cs="Calibri"/>
          <w:lang w:val="ka-GE"/>
        </w:rPr>
        <w:t>უნარების შეძენა).</w:t>
      </w:r>
      <w:r w:rsidR="004C5F1D" w:rsidRPr="007F09F9">
        <w:rPr>
          <w:rFonts w:ascii="Calibri" w:eastAsia="Merriweather" w:hAnsi="Calibri" w:cs="Calibri"/>
          <w:i/>
          <w:lang w:val="ka-GE"/>
        </w:rPr>
        <w:t xml:space="preserve"> </w:t>
      </w:r>
      <w:r w:rsidR="004C5F1D" w:rsidRPr="007F09F9">
        <w:rPr>
          <w:rFonts w:ascii="Calibri" w:eastAsia="Merriweather" w:hAnsi="Calibri" w:cs="Calibri"/>
          <w:lang w:val="ka-GE"/>
        </w:rPr>
        <w:t xml:space="preserve"> </w:t>
      </w:r>
      <w:r w:rsidR="004C5F1D" w:rsidRPr="007F09F9">
        <w:rPr>
          <w:rFonts w:ascii="Calibri" w:eastAsia="Arial Unicode MS" w:hAnsi="Calibri" w:cs="Calibri"/>
          <w:color w:val="1F1F1F"/>
          <w:highlight w:val="white"/>
          <w:lang w:val="ka-GE"/>
        </w:rPr>
        <w:t>აღნიშნულის მისაღწევად, განმცხადებლის მიერ წარმოდგენილ საგრანტო პროექტში დასაბუთებული უნდა იყოს ორგანიზაციის გაძლიერების საჭიროება, შესაბამისად განსახორციელებელი აქტივობები, რომლის უზრუნველყოფისთვის საგრანტო პროექტით მოთხოვნილი ბიუჯეტი არ უნდა აღემატებოდეს  პროექტის ჯამური ბიუჯეტის 10%-ს.</w:t>
      </w:r>
    </w:p>
    <w:p w14:paraId="128B0007" w14:textId="77777777" w:rsidR="00064078" w:rsidRDefault="004C5F1D" w:rsidP="00064078">
      <w:pPr>
        <w:spacing w:before="240"/>
        <w:jc w:val="both"/>
        <w:rPr>
          <w:rFonts w:ascii="Calibri" w:eastAsia="Roboto" w:hAnsi="Calibri" w:cs="Calibri"/>
          <w:b/>
          <w:i/>
          <w:color w:val="002060"/>
          <w:u w:val="single"/>
          <w:lang w:val="ka-GE"/>
        </w:rPr>
      </w:pPr>
      <w:r w:rsidRPr="00064078">
        <w:rPr>
          <w:rFonts w:ascii="Calibri" w:eastAsia="Arial Unicode MS" w:hAnsi="Calibri" w:cs="Calibri"/>
          <w:u w:val="single"/>
          <w:lang w:val="ka-GE"/>
        </w:rPr>
        <w:t>ორგანიზაციული</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გაძლიერების</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ფარგლებში</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განხორციელებული აქტივობების</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შედეგად</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ახალგაზრდულ</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ორგანიზაციებში</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უნდა</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დაინერგოს</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ან</w:t>
      </w:r>
      <w:r w:rsidRPr="00064078">
        <w:rPr>
          <w:rFonts w:ascii="Calibri" w:eastAsia="Merriweather" w:hAnsi="Calibri" w:cs="Calibri"/>
          <w:b/>
          <w:u w:val="single"/>
          <w:lang w:val="ka-GE"/>
        </w:rPr>
        <w:t>/</w:t>
      </w:r>
      <w:r w:rsidRPr="00064078">
        <w:rPr>
          <w:rFonts w:ascii="Calibri" w:eastAsia="Arial Unicode MS" w:hAnsi="Calibri" w:cs="Calibri"/>
          <w:u w:val="single"/>
          <w:lang w:val="ka-GE"/>
        </w:rPr>
        <w:t>და</w:t>
      </w:r>
      <w:r w:rsidRPr="00064078">
        <w:rPr>
          <w:rFonts w:ascii="Calibri" w:eastAsia="Merriweather" w:hAnsi="Calibri" w:cs="Calibri"/>
          <w:b/>
          <w:u w:val="single"/>
          <w:lang w:val="ka-GE"/>
        </w:rPr>
        <w:t xml:space="preserve"> </w:t>
      </w:r>
      <w:r w:rsidRPr="00064078">
        <w:rPr>
          <w:rFonts w:ascii="Calibri" w:eastAsia="Arial Unicode MS" w:hAnsi="Calibri" w:cs="Calibri"/>
          <w:u w:val="single"/>
          <w:lang w:val="ka-GE"/>
        </w:rPr>
        <w:t>გაუმჯობესდეს</w:t>
      </w:r>
      <w:r w:rsidRPr="00064078">
        <w:rPr>
          <w:rFonts w:ascii="Calibri" w:eastAsia="Merriweather" w:hAnsi="Calibri" w:cs="Calibri"/>
          <w:b/>
          <w:u w:val="single"/>
          <w:lang w:val="ka-GE"/>
        </w:rPr>
        <w:t xml:space="preserve">: </w:t>
      </w:r>
    </w:p>
    <w:p w14:paraId="1813ED31" w14:textId="77777777" w:rsidR="00064078" w:rsidRPr="00064078" w:rsidRDefault="004C5F1D" w:rsidP="00064078">
      <w:pPr>
        <w:numPr>
          <w:ilvl w:val="0"/>
          <w:numId w:val="14"/>
        </w:numPr>
        <w:spacing w:before="240"/>
        <w:jc w:val="both"/>
        <w:rPr>
          <w:rFonts w:ascii="Calibri" w:eastAsia="Arial Unicode MS" w:hAnsi="Calibri" w:cs="Calibri"/>
          <w:color w:val="444746"/>
          <w:lang w:val="ka-GE"/>
        </w:rPr>
      </w:pPr>
      <w:r w:rsidRPr="00064078">
        <w:rPr>
          <w:rFonts w:ascii="Calibri" w:eastAsia="Arial Unicode MS" w:hAnsi="Calibri" w:cs="Calibri"/>
          <w:color w:val="444746"/>
          <w:lang w:val="ka-GE"/>
        </w:rPr>
        <w:t>ახალგაზრდული ორგანიზაციის თანამშრომელთა უნარებისა და შესაძლებლობების განვითარების ხელშემწყობი სისტემა, რომელიც უზრუნველყოფს ორგანიზაციის ეფექტიან ფუნქციონირებას და მისი მიზნების მიღწევას.</w:t>
      </w:r>
    </w:p>
    <w:p w14:paraId="6ECD2962" w14:textId="77777777" w:rsidR="00064078" w:rsidRDefault="004C5F1D" w:rsidP="00064078">
      <w:pPr>
        <w:numPr>
          <w:ilvl w:val="0"/>
          <w:numId w:val="14"/>
        </w:numPr>
        <w:spacing w:before="240"/>
        <w:jc w:val="both"/>
        <w:rPr>
          <w:rFonts w:ascii="Calibri" w:eastAsia="Roboto" w:hAnsi="Calibri" w:cs="Calibri"/>
          <w:b/>
          <w:i/>
          <w:color w:val="002060"/>
          <w:u w:val="single"/>
          <w:lang w:val="ka-GE"/>
        </w:rPr>
      </w:pPr>
      <w:r w:rsidRPr="00064078">
        <w:rPr>
          <w:rFonts w:ascii="Calibri" w:eastAsia="Arial Unicode MS" w:hAnsi="Calibri" w:cs="Calibri"/>
          <w:color w:val="444746"/>
          <w:lang w:val="ka-GE"/>
        </w:rPr>
        <w:t>ორგანიზაციის ადამიანური და ფინანსური რესურსების ეფექტიანი მართვის სისტემა, რაც ახალგაზრდულ ორგანიზაციას შესაძლებლობას მისცემს, უფრო ეფექტიანად გაუმკლავდეს გ</w:t>
      </w:r>
      <w:r w:rsidRPr="00064078">
        <w:rPr>
          <w:rFonts w:ascii="Calibri" w:eastAsia="Arial Unicode MS" w:hAnsi="Calibri" w:cs="Calibri"/>
          <w:lang w:val="ka-GE"/>
        </w:rPr>
        <w:t xml:space="preserve">აზრდილ რისკებს, საჭიროებებსა და ვალდებულებებს; </w:t>
      </w:r>
    </w:p>
    <w:p w14:paraId="7EE4E7AD" w14:textId="77777777" w:rsidR="00064078" w:rsidRDefault="004C5F1D" w:rsidP="00064078">
      <w:pPr>
        <w:numPr>
          <w:ilvl w:val="0"/>
          <w:numId w:val="14"/>
        </w:numPr>
        <w:spacing w:before="240"/>
        <w:jc w:val="both"/>
        <w:rPr>
          <w:rFonts w:ascii="Calibri" w:eastAsia="Roboto" w:hAnsi="Calibri" w:cs="Calibri"/>
          <w:b/>
          <w:i/>
          <w:color w:val="002060"/>
          <w:u w:val="single"/>
          <w:lang w:val="ka-GE"/>
        </w:rPr>
      </w:pPr>
      <w:r w:rsidRPr="00064078">
        <w:rPr>
          <w:rFonts w:ascii="Calibri" w:eastAsia="Arial Unicode MS" w:hAnsi="Calibri" w:cs="Calibri"/>
          <w:lang w:val="ka-GE"/>
        </w:rPr>
        <w:lastRenderedPageBreak/>
        <w:t>ახალგაზრდული ორგანიზაციის სტრუქტურა, მმართველი ორგანოს დაკომპლექტების,  საქმიანობის წესი და პროცედურები, რაც ხელს შეუწყობს ორგანიზ</w:t>
      </w:r>
      <w:r w:rsidR="006C0BB6" w:rsidRPr="00064078">
        <w:rPr>
          <w:rFonts w:ascii="Calibri" w:eastAsia="Arial Unicode MS" w:hAnsi="Calibri" w:cs="Calibri"/>
          <w:lang w:val="ka-GE"/>
        </w:rPr>
        <w:t>ა</w:t>
      </w:r>
      <w:r w:rsidRPr="00064078">
        <w:rPr>
          <w:rFonts w:ascii="Calibri" w:eastAsia="Arial Unicode MS" w:hAnsi="Calibri" w:cs="Calibri"/>
          <w:lang w:val="ka-GE"/>
        </w:rPr>
        <w:t>ციის ეფექტიან ფუნქციონირებას;</w:t>
      </w:r>
    </w:p>
    <w:p w14:paraId="0FD522DC" w14:textId="77777777" w:rsidR="00064078" w:rsidRDefault="004C5F1D" w:rsidP="00064078">
      <w:pPr>
        <w:numPr>
          <w:ilvl w:val="0"/>
          <w:numId w:val="14"/>
        </w:numPr>
        <w:spacing w:before="240"/>
        <w:jc w:val="both"/>
        <w:rPr>
          <w:rFonts w:ascii="Calibri" w:eastAsia="Roboto" w:hAnsi="Calibri" w:cs="Calibri"/>
          <w:b/>
          <w:i/>
          <w:color w:val="002060"/>
          <w:u w:val="single"/>
          <w:lang w:val="ka-GE"/>
        </w:rPr>
      </w:pPr>
      <w:r w:rsidRPr="00064078">
        <w:rPr>
          <w:rFonts w:ascii="Calibri" w:eastAsia="Arial Unicode MS" w:hAnsi="Calibri" w:cs="Calibri"/>
          <w:lang w:val="ka-GE"/>
        </w:rPr>
        <w:t xml:space="preserve">ორგანიზაციის ხარისხის მართვის მექანიზმები, მონიტორინგისა და შეფასების სისტემა, რაც ხელს შეუწყობს ორგანიზაციის მიერ განხორციელებული სერვისების ხარისხის ამაღლებას; </w:t>
      </w:r>
    </w:p>
    <w:p w14:paraId="0000005A" w14:textId="123B811E" w:rsidR="000949A2" w:rsidRPr="00064078" w:rsidRDefault="004C5F1D" w:rsidP="00064078">
      <w:pPr>
        <w:numPr>
          <w:ilvl w:val="0"/>
          <w:numId w:val="14"/>
        </w:numPr>
        <w:spacing w:before="240"/>
        <w:jc w:val="both"/>
        <w:rPr>
          <w:rFonts w:ascii="Calibri" w:eastAsia="Roboto" w:hAnsi="Calibri" w:cs="Calibri"/>
          <w:b/>
          <w:i/>
          <w:color w:val="002060"/>
          <w:u w:val="single"/>
          <w:lang w:val="ka-GE"/>
        </w:rPr>
      </w:pPr>
      <w:r w:rsidRPr="00064078">
        <w:rPr>
          <w:rFonts w:ascii="Calibri" w:eastAsia="Arial Unicode MS" w:hAnsi="Calibri" w:cs="Calibri"/>
          <w:lang w:val="ka-GE"/>
        </w:rPr>
        <w:t xml:space="preserve">საზოგადოებასთან ურთიერთობის (PR), სოციალური მედიის სტრატეგიები, საკომუნიკაციო გეგმა და განხორციელების მექანიზმი, რაც ხელს შეუწყობს სამთავრობო სტრუქტურებთან, დონორებთან და სხვადასხვა დაინტერესებულ მხარეებთან ურთიერთობასა და სამიზნე ჯგუფების მოზიდვას.  </w:t>
      </w:r>
    </w:p>
    <w:p w14:paraId="16426665" w14:textId="77777777" w:rsidR="007F09F9" w:rsidRPr="00952B3A" w:rsidRDefault="007F09F9">
      <w:pPr>
        <w:spacing w:after="5" w:line="250" w:lineRule="auto"/>
        <w:jc w:val="both"/>
        <w:rPr>
          <w:rFonts w:ascii="Calibri" w:eastAsia="Merriweather" w:hAnsi="Calibri" w:cs="Calibri"/>
          <w:lang w:val="ka-GE"/>
        </w:rPr>
      </w:pPr>
    </w:p>
    <w:p w14:paraId="0000005D" w14:textId="61105739" w:rsidR="000949A2" w:rsidRPr="00064078" w:rsidRDefault="004C5F1D" w:rsidP="00064078">
      <w:pPr>
        <w:shd w:val="clear" w:color="auto" w:fill="DBE5F1" w:themeFill="accent1" w:themeFillTint="33"/>
        <w:spacing w:after="160" w:line="256" w:lineRule="auto"/>
        <w:jc w:val="both"/>
        <w:rPr>
          <w:rFonts w:ascii="Calibri" w:eastAsia="Arial Unicode MS" w:hAnsi="Calibri" w:cs="Calibri"/>
          <w:b/>
          <w:color w:val="002060"/>
          <w:sz w:val="28"/>
          <w:szCs w:val="28"/>
          <w:shd w:val="clear" w:color="auto" w:fill="DBE5F1" w:themeFill="accent1" w:themeFillTint="33"/>
          <w:lang w:val="ka-GE"/>
        </w:rPr>
      </w:pPr>
      <w:bookmarkStart w:id="1" w:name="_heading=h.evez7vy5ydl" w:colFirst="0" w:colLast="0"/>
      <w:bookmarkEnd w:id="1"/>
      <w:r w:rsidRPr="00064078">
        <w:rPr>
          <w:rFonts w:ascii="Calibri" w:eastAsia="Arial Unicode MS" w:hAnsi="Calibri" w:cs="Calibri"/>
          <w:b/>
          <w:color w:val="002060"/>
          <w:sz w:val="28"/>
          <w:szCs w:val="28"/>
          <w:shd w:val="clear" w:color="auto" w:fill="DBE5F1" w:themeFill="accent1" w:themeFillTint="33"/>
          <w:lang w:val="ka-GE"/>
        </w:rPr>
        <w:t>საგრანტო კონკურსის ფარგლებში</w:t>
      </w:r>
      <w:r w:rsidR="0095689B">
        <w:rPr>
          <w:rFonts w:ascii="Calibri" w:eastAsia="Arial Unicode MS" w:hAnsi="Calibri" w:cs="Calibri"/>
          <w:b/>
          <w:color w:val="002060"/>
          <w:sz w:val="28"/>
          <w:szCs w:val="28"/>
          <w:shd w:val="clear" w:color="auto" w:fill="DBE5F1" w:themeFill="accent1" w:themeFillTint="33"/>
          <w:lang w:val="ka-GE"/>
        </w:rPr>
        <w:t xml:space="preserve"> </w:t>
      </w:r>
      <w:r w:rsidRPr="00064078">
        <w:rPr>
          <w:rFonts w:ascii="Calibri" w:eastAsia="Arial Unicode MS" w:hAnsi="Calibri" w:cs="Calibri"/>
          <w:b/>
          <w:color w:val="002060"/>
          <w:sz w:val="28"/>
          <w:szCs w:val="28"/>
          <w:shd w:val="clear" w:color="auto" w:fill="DBE5F1" w:themeFill="accent1" w:themeFillTint="33"/>
          <w:lang w:val="ka-GE"/>
        </w:rPr>
        <w:t>განხორციელებული საგრანტო პროექტების ზოგიერთი მოსალოდნელი შედეგი</w:t>
      </w:r>
    </w:p>
    <w:p w14:paraId="5D8730D7" w14:textId="77777777" w:rsidR="00064078" w:rsidRDefault="004C5F1D" w:rsidP="00064078">
      <w:pPr>
        <w:pStyle w:val="ListParagraph"/>
        <w:numPr>
          <w:ilvl w:val="0"/>
          <w:numId w:val="19"/>
        </w:numPr>
        <w:jc w:val="both"/>
        <w:rPr>
          <w:rFonts w:ascii="Calibri" w:eastAsia="Arial Unicode MS" w:hAnsi="Calibri" w:cs="Calibri"/>
          <w:lang w:val="ka-GE"/>
        </w:rPr>
      </w:pPr>
      <w:bookmarkStart w:id="2" w:name="_heading=h.w4wxbdesifyr" w:colFirst="0" w:colLast="0"/>
      <w:bookmarkEnd w:id="2"/>
      <w:r w:rsidRPr="00064078">
        <w:rPr>
          <w:rFonts w:ascii="Calibri" w:eastAsia="Arial Unicode MS" w:hAnsi="Calibri" w:cs="Calibri"/>
          <w:lang w:val="ka-GE"/>
        </w:rPr>
        <w:t>არაფორმალური განათლების მეთოდოლოგიითა და ახალგაზრდული საქმიანობის პრინციპების გათვალისწინებით განხორციელებულია ახალგაზრდებისა და ახალგაზრდული ორგანიზაციების საჭიროების  შესაბამისი ღონისძიებები, რომელშიც ჩართული არიან ახალგაზრდები (მათ შორის, ნაკლები შესაძლებლობების მქონე), ამაღლებულია მათი ცნობიერება ზემოთ აღნიშნული თემატური მიმართულებით და გაძლიერებულია მათი კომპეტენციები;</w:t>
      </w:r>
    </w:p>
    <w:p w14:paraId="00000060" w14:textId="1925F056" w:rsidR="000949A2" w:rsidRPr="00064078" w:rsidRDefault="004C5F1D" w:rsidP="00064078">
      <w:pPr>
        <w:pStyle w:val="ListParagraph"/>
        <w:numPr>
          <w:ilvl w:val="0"/>
          <w:numId w:val="19"/>
        </w:numPr>
        <w:jc w:val="both"/>
        <w:rPr>
          <w:rFonts w:ascii="Calibri" w:eastAsia="Arial Unicode MS" w:hAnsi="Calibri" w:cs="Calibri"/>
          <w:lang w:val="ka-GE"/>
        </w:rPr>
      </w:pPr>
      <w:r w:rsidRPr="00064078">
        <w:rPr>
          <w:rFonts w:ascii="Calibri" w:eastAsia="Arial Unicode MS" w:hAnsi="Calibri" w:cs="Calibri"/>
          <w:lang w:val="ka-GE"/>
        </w:rPr>
        <w:t xml:space="preserve">გაუმჯობესებულია ახალგაზრდული ორგანიზაციების ხარისხის მართვის მექანიზმები, თანამშრომელთა კომპეტენციები  და ორგანიზაციული კულტურა; </w:t>
      </w:r>
    </w:p>
    <w:p w14:paraId="00000061" w14:textId="54131E81" w:rsidR="000949A2" w:rsidRPr="00BF384A" w:rsidRDefault="004C5F1D" w:rsidP="00064078">
      <w:pPr>
        <w:shd w:val="clear" w:color="auto" w:fill="DBE5F1" w:themeFill="accent1" w:themeFillTint="33"/>
        <w:spacing w:before="240" w:after="240" w:line="256" w:lineRule="auto"/>
        <w:jc w:val="both"/>
        <w:rPr>
          <w:rFonts w:ascii="Calibri" w:eastAsia="Arial Unicode MS" w:hAnsi="Calibri" w:cs="Calibri"/>
          <w:b/>
          <w:color w:val="002060"/>
          <w:sz w:val="28"/>
          <w:szCs w:val="28"/>
          <w:shd w:val="clear" w:color="auto" w:fill="DBE5F1" w:themeFill="accent1" w:themeFillTint="33"/>
          <w:lang w:val="ka-GE"/>
        </w:rPr>
      </w:pPr>
      <w:r w:rsidRPr="00BF384A">
        <w:rPr>
          <w:rFonts w:ascii="Calibri" w:eastAsia="Arial Unicode MS" w:hAnsi="Calibri" w:cs="Calibri"/>
          <w:b/>
          <w:color w:val="002060"/>
          <w:sz w:val="28"/>
          <w:szCs w:val="28"/>
          <w:shd w:val="clear" w:color="auto" w:fill="DBE5F1" w:themeFill="accent1" w:themeFillTint="33"/>
          <w:lang w:val="ka-GE"/>
        </w:rPr>
        <w:t>საგრანტო პროექტის წარდგენის პროცედურა და წარმოსადგენი დოკუმენტაცია</w:t>
      </w:r>
    </w:p>
    <w:p w14:paraId="23CBEF00" w14:textId="2ADCCB6C" w:rsidR="00064078" w:rsidRPr="005A04DE"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b/>
          <w:lang w:val="ka-GE"/>
        </w:rPr>
        <w:t xml:space="preserve">საგრანტო კონკურსის ფარგლებში განაცხადები მიიღება:  </w:t>
      </w:r>
      <w:r w:rsidRPr="005A04DE">
        <w:rPr>
          <w:rFonts w:ascii="Calibri" w:eastAsia="Merriweather" w:hAnsi="Calibri" w:cs="Calibri"/>
          <w:b/>
          <w:u w:val="single"/>
          <w:lang w:val="ka-GE"/>
        </w:rPr>
        <w:t>2</w:t>
      </w:r>
      <w:r w:rsidRPr="005A04DE">
        <w:rPr>
          <w:rFonts w:ascii="Calibri" w:eastAsia="Arial Unicode MS" w:hAnsi="Calibri" w:cs="Calibri"/>
          <w:b/>
          <w:u w:val="single"/>
          <w:lang w:val="ka-GE"/>
        </w:rPr>
        <w:t xml:space="preserve">025 წლის </w:t>
      </w:r>
      <w:r w:rsidRPr="005A04DE">
        <w:rPr>
          <w:rFonts w:ascii="Calibri" w:eastAsia="Merriweather" w:hAnsi="Calibri" w:cs="Calibri"/>
          <w:b/>
          <w:u w:val="single"/>
          <w:lang w:val="ka-GE"/>
        </w:rPr>
        <w:t>1</w:t>
      </w:r>
      <w:r w:rsidR="00E44DA3">
        <w:rPr>
          <w:rFonts w:ascii="Calibri" w:eastAsia="Merriweather" w:hAnsi="Calibri" w:cs="Calibri"/>
          <w:b/>
          <w:u w:val="single"/>
          <w:lang w:val="ka-GE"/>
        </w:rPr>
        <w:t>0</w:t>
      </w:r>
      <w:bookmarkStart w:id="3" w:name="_GoBack"/>
      <w:bookmarkEnd w:id="3"/>
      <w:r w:rsidRPr="005A04DE">
        <w:rPr>
          <w:rFonts w:ascii="Calibri" w:eastAsia="Arial Unicode MS" w:hAnsi="Calibri" w:cs="Calibri"/>
          <w:b/>
          <w:u w:val="single"/>
          <w:lang w:val="ka-GE"/>
        </w:rPr>
        <w:t xml:space="preserve"> მარტიდან   2025  წლის 11 აპრილის  ჩათვლით.</w:t>
      </w:r>
    </w:p>
    <w:p w14:paraId="23E301A4" w14:textId="5E8A000D" w:rsidR="00064078" w:rsidRPr="005A04DE"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საგრანტო პროექტი მიიღება მხოლოდ ელ-ფოსტაზე</w:t>
      </w:r>
      <w:r w:rsidR="00064078" w:rsidRPr="005A04DE">
        <w:rPr>
          <w:rFonts w:ascii="Calibri" w:eastAsia="Arial Unicode MS" w:hAnsi="Calibri" w:cs="Calibri"/>
          <w:lang w:val="ka-GE"/>
        </w:rPr>
        <w:t xml:space="preserve"> - </w:t>
      </w:r>
      <w:hyperlink r:id="rId12" w:history="1">
        <w:r w:rsidR="00064078" w:rsidRPr="005A04DE">
          <w:rPr>
            <w:rStyle w:val="Hyperlink"/>
            <w:rFonts w:ascii="Calibri" w:eastAsia="Merriweather" w:hAnsi="Calibri" w:cs="Calibri"/>
            <w:b/>
            <w:lang w:val="ka-GE"/>
          </w:rPr>
          <w:t>grants-1@</w:t>
        </w:r>
      </w:hyperlink>
      <w:r w:rsidRPr="005A04DE">
        <w:rPr>
          <w:rStyle w:val="Hyperlink"/>
          <w:rFonts w:ascii="Calibri" w:eastAsia="Merriweather" w:hAnsi="Calibri" w:cs="Calibri"/>
          <w:b/>
          <w:lang w:val="ka-GE"/>
        </w:rPr>
        <w:t>youthagency.gov.ge,</w:t>
      </w:r>
      <w:r w:rsidRPr="005A04DE">
        <w:rPr>
          <w:rFonts w:ascii="Calibri" w:eastAsia="Arial Unicode MS" w:hAnsi="Calibri" w:cs="Calibri"/>
          <w:b/>
          <w:lang w:val="ka-GE"/>
        </w:rPr>
        <w:t xml:space="preserve"> </w:t>
      </w:r>
      <w:r w:rsidRPr="005A04DE">
        <w:rPr>
          <w:rFonts w:ascii="Calibri" w:eastAsia="Arial Unicode MS" w:hAnsi="Calibri" w:cs="Calibri"/>
          <w:lang w:val="ka-GE"/>
        </w:rPr>
        <w:t>სხვა ნებისმიერი გზით წარდგენილი საგრანტო პროექტი არ ექვემდებარება განხილვას.</w:t>
      </w:r>
    </w:p>
    <w:p w14:paraId="7E7EC9D8" w14:textId="77777777" w:rsidR="008A57B3" w:rsidRPr="005A04DE"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საგრანტო კონკურსის ფარგლებში წარმოსადგენი დოკუმენტაციის</w:t>
      </w:r>
      <w:r w:rsidR="008A57B3" w:rsidRPr="005A04DE">
        <w:rPr>
          <w:rFonts w:ascii="Calibri" w:eastAsia="Arial Unicode MS" w:hAnsi="Calibri" w:cs="Calibri"/>
          <w:lang w:val="ka-GE"/>
        </w:rPr>
        <w:t xml:space="preserve"> (საგრანტო პროექტი, სამოქმედო გეგმა და ბიუჯეტი)</w:t>
      </w:r>
      <w:r w:rsidRPr="005A04DE">
        <w:rPr>
          <w:rFonts w:ascii="Calibri" w:eastAsia="Arial Unicode MS" w:hAnsi="Calibri" w:cs="Calibri"/>
          <w:lang w:val="ka-GE"/>
        </w:rPr>
        <w:t xml:space="preserve">  ბმული განთავსდება სააგენტოს ოფიციალურ სოციალურ გვერდზე.</w:t>
      </w:r>
      <w:bookmarkStart w:id="4" w:name="_heading=h.o9pamtimcd94" w:colFirst="0" w:colLast="0"/>
      <w:bookmarkEnd w:id="4"/>
    </w:p>
    <w:p w14:paraId="2731B174" w14:textId="77777777" w:rsidR="008A57B3" w:rsidRPr="005A04DE"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განმცხადებელმა უნდა წარმოადგინოს:</w:t>
      </w:r>
      <w:bookmarkStart w:id="5" w:name="_heading=h.8l45rpi9w549" w:colFirst="0" w:colLast="0"/>
      <w:bookmarkEnd w:id="5"/>
    </w:p>
    <w:p w14:paraId="29C0F1A4" w14:textId="5DF38B36" w:rsidR="009640E1" w:rsidRPr="005A04DE" w:rsidRDefault="004C5F1D" w:rsidP="00100D7D">
      <w:pPr>
        <w:pStyle w:val="ListParagraph"/>
        <w:numPr>
          <w:ilvl w:val="1"/>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სააგენტოს მიერ დამტკიცებული, სრულყოფილად შევსებული აპლიკაცია (Word ფორმატი), სამოქმედო გეგმა (Word ფორმატი), ბიუჯეტი (</w:t>
      </w:r>
      <w:r w:rsidR="00BF384A" w:rsidRPr="005A04DE">
        <w:rPr>
          <w:rFonts w:ascii="Calibri" w:eastAsia="Arial Unicode MS" w:hAnsi="Calibri" w:cs="Calibri"/>
          <w:lang w:val="ka-GE"/>
        </w:rPr>
        <w:t>Excel</w:t>
      </w:r>
      <w:r w:rsidRPr="005A04DE">
        <w:rPr>
          <w:rFonts w:ascii="Calibri" w:eastAsia="Arial Unicode MS" w:hAnsi="Calibri" w:cs="Calibri"/>
          <w:lang w:val="ka-GE"/>
        </w:rPr>
        <w:t xml:space="preserve"> ფორმატი). </w:t>
      </w:r>
      <w:bookmarkStart w:id="6" w:name="_heading=h.c32hqmq32cup" w:colFirst="0" w:colLast="0"/>
      <w:bookmarkEnd w:id="6"/>
    </w:p>
    <w:p w14:paraId="5AE18FC1" w14:textId="77777777" w:rsidR="009640E1" w:rsidRPr="005A04DE" w:rsidRDefault="004C5F1D" w:rsidP="00100D7D">
      <w:pPr>
        <w:pStyle w:val="ListParagraph"/>
        <w:numPr>
          <w:ilvl w:val="1"/>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ორგანიზაციის  საგადასახადო დავალიანების მდგომარეობის ამსახველი ცნობა.</w:t>
      </w:r>
      <w:bookmarkStart w:id="7" w:name="_heading=h.y16aegenrjwl" w:colFirst="0" w:colLast="0"/>
      <w:bookmarkEnd w:id="7"/>
    </w:p>
    <w:p w14:paraId="7B132DB1" w14:textId="77777777" w:rsidR="009640E1" w:rsidRPr="005A04DE" w:rsidRDefault="004C5F1D" w:rsidP="00100D7D">
      <w:pPr>
        <w:pStyle w:val="ListParagraph"/>
        <w:numPr>
          <w:ilvl w:val="1"/>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t>პროექტის ფარგლებში შერჩეულ/გათვალისწინებულ პირთა რეზიუმეები (მაგ: ბუღალტერი, ტრენერი  და სხვა).</w:t>
      </w:r>
      <w:bookmarkStart w:id="8" w:name="_heading=h.76xmitp1v6h1" w:colFirst="0" w:colLast="0"/>
      <w:bookmarkEnd w:id="8"/>
    </w:p>
    <w:p w14:paraId="1A875EE5" w14:textId="77777777" w:rsidR="00DA241B" w:rsidRPr="005A04DE" w:rsidRDefault="004C5F1D" w:rsidP="00100D7D">
      <w:pPr>
        <w:pStyle w:val="ListParagraph"/>
        <w:numPr>
          <w:ilvl w:val="1"/>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lang w:val="ka-GE"/>
        </w:rPr>
        <w:lastRenderedPageBreak/>
        <w:t>პარტნიორი ორგანიზაციის არსებობის შემთხვევაში, თანამშრომლობის დამადასტურებელი დოკუმენტი, რომელიც მოიცავს ინფორმაციას  პროექტში პარტნიორის როლის თაობაზე.</w:t>
      </w:r>
      <w:bookmarkStart w:id="9" w:name="_heading=h.pbf8141mlbcj" w:colFirst="0" w:colLast="0"/>
      <w:bookmarkEnd w:id="9"/>
    </w:p>
    <w:p w14:paraId="2C5FCF66" w14:textId="77777777" w:rsidR="00BF384A" w:rsidRPr="00BF384A"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5A04DE">
        <w:rPr>
          <w:rFonts w:ascii="Calibri" w:eastAsia="Arial Unicode MS" w:hAnsi="Calibri" w:cs="Calibri"/>
          <w:color w:val="444746"/>
          <w:u w:val="single"/>
          <w:lang w:val="ka-GE"/>
        </w:rPr>
        <w:t>საგრანტო პროექტისა და მოთხოვნილი დოკუმენტაციის ნაწილ-ნაწილ ან/და რაიმე სახით არასრულყოფილად წარმოდგენის შემთხვევაში, განმცხადებელს შესაძლოა მიეცეს არაუმეტეს 3 (სამი) სამუშაო დღის ვადა იმ ხარვეზის აღმოსაფხვრელად, რომელიც არ არის დაკავშირებული საგრანტო პროექტის შინაარსთან. დადგენილ ვადაში ხარვეზის აღმოუფხვრელობის ან/და კვლავ რაიმე სახით არასრულყოფილად წარმოდგენის შემთხვევაში, საგრანტო პროექტი მოიხსნება საგრანტო კონკურსიდან.</w:t>
      </w:r>
    </w:p>
    <w:p w14:paraId="0000006B" w14:textId="202AFE05" w:rsidR="000949A2" w:rsidRPr="00BF384A" w:rsidRDefault="004C5F1D" w:rsidP="00100D7D">
      <w:pPr>
        <w:pStyle w:val="ListParagraph"/>
        <w:numPr>
          <w:ilvl w:val="0"/>
          <w:numId w:val="20"/>
        </w:numPr>
        <w:spacing w:before="240" w:after="240"/>
        <w:jc w:val="both"/>
        <w:rPr>
          <w:rFonts w:ascii="Calibri" w:eastAsia="Merriweather" w:hAnsi="Calibri" w:cs="Calibri"/>
          <w:b/>
          <w:u w:val="single"/>
          <w:lang w:val="ka-GE"/>
        </w:rPr>
      </w:pPr>
      <w:r w:rsidRPr="00BF384A">
        <w:rPr>
          <w:rFonts w:ascii="Calibri" w:eastAsia="Arial Unicode MS" w:hAnsi="Calibri" w:cs="Calibri"/>
          <w:lang w:val="ka-GE"/>
        </w:rPr>
        <w:t xml:space="preserve">საგრანტო კონკურსში წარმოდგენილი საგრანტო პროექტ(ებ)ის დაფინანსების შესახებ გადაწყვეტილებას იღებს შესაბამისი კომისია, საგრანტო დებულებით დადგენილი წესისა და კრიტერიუმების შესაბამისად;  </w:t>
      </w:r>
    </w:p>
    <w:p w14:paraId="0000006C" w14:textId="31DE51BA" w:rsidR="000949A2" w:rsidRPr="00EB40FC" w:rsidRDefault="004C5F1D" w:rsidP="00EB40FC">
      <w:pPr>
        <w:shd w:val="clear" w:color="auto" w:fill="DBE5F1" w:themeFill="accent1" w:themeFillTint="33"/>
        <w:spacing w:after="160" w:line="259" w:lineRule="auto"/>
        <w:jc w:val="both"/>
        <w:rPr>
          <w:rFonts w:ascii="Calibri" w:eastAsia="Arial Unicode MS" w:hAnsi="Calibri" w:cs="Calibri"/>
          <w:b/>
          <w:color w:val="002060"/>
          <w:sz w:val="28"/>
          <w:szCs w:val="28"/>
          <w:shd w:val="clear" w:color="auto" w:fill="DBE5F1" w:themeFill="accent1" w:themeFillTint="33"/>
          <w:lang w:val="ka-GE"/>
        </w:rPr>
      </w:pPr>
      <w:r w:rsidRPr="00EB40FC">
        <w:rPr>
          <w:rFonts w:ascii="Calibri" w:eastAsia="Arial Unicode MS" w:hAnsi="Calibri" w:cs="Calibri"/>
          <w:b/>
          <w:color w:val="002060"/>
          <w:sz w:val="28"/>
          <w:szCs w:val="28"/>
          <w:shd w:val="clear" w:color="auto" w:fill="DBE5F1" w:themeFill="accent1" w:themeFillTint="33"/>
          <w:lang w:val="ka-GE"/>
        </w:rPr>
        <w:t>ძირითადი დათქმები წარმოდგენილი საგრანტო პროექტებისთვის</w:t>
      </w:r>
    </w:p>
    <w:p w14:paraId="066D941B" w14:textId="77777777" w:rsidR="0059039A" w:rsidRPr="0059039A" w:rsidRDefault="004C5F1D" w:rsidP="0059039A">
      <w:pPr>
        <w:pStyle w:val="ListParagraph"/>
        <w:widowControl w:val="0"/>
        <w:numPr>
          <w:ilvl w:val="0"/>
          <w:numId w:val="7"/>
        </w:numPr>
        <w:spacing w:after="240"/>
        <w:ind w:left="426" w:right="30"/>
        <w:jc w:val="both"/>
        <w:rPr>
          <w:rFonts w:ascii="Calibri" w:eastAsia="Merriweather" w:hAnsi="Calibri" w:cs="Calibri"/>
          <w:highlight w:val="white"/>
          <w:lang w:val="ka-GE"/>
        </w:rPr>
      </w:pPr>
      <w:r w:rsidRPr="0059039A">
        <w:rPr>
          <w:rFonts w:ascii="Calibri" w:eastAsia="Arial Unicode MS" w:hAnsi="Calibri" w:cs="Calibri"/>
          <w:highlight w:val="white"/>
          <w:lang w:val="ka-GE"/>
        </w:rPr>
        <w:t>საგრანტო პროექტი და სხვა ნებისმიერი დოკუმენტაცია წარმოდგენილი უნდა იყოს ქართულ ენაზე, ხოლო უცხოენოვანი დოკუმენტაციის არსებობის შემთხვევაში, აუცილებელია ქართულენოვანი თარგმანი.</w:t>
      </w:r>
    </w:p>
    <w:p w14:paraId="66CF1C8D" w14:textId="77777777" w:rsidR="0059039A" w:rsidRPr="0059039A" w:rsidRDefault="004C5F1D" w:rsidP="0059039A">
      <w:pPr>
        <w:pStyle w:val="ListParagraph"/>
        <w:widowControl w:val="0"/>
        <w:numPr>
          <w:ilvl w:val="0"/>
          <w:numId w:val="7"/>
        </w:numPr>
        <w:spacing w:before="240" w:after="240"/>
        <w:ind w:left="426" w:right="30"/>
        <w:jc w:val="both"/>
        <w:rPr>
          <w:rFonts w:ascii="Calibri" w:eastAsia="Merriweather" w:hAnsi="Calibri" w:cs="Calibri"/>
          <w:highlight w:val="white"/>
          <w:lang w:val="ka-GE"/>
        </w:rPr>
      </w:pPr>
      <w:r w:rsidRPr="0059039A">
        <w:rPr>
          <w:rFonts w:ascii="Calibri" w:eastAsia="Arial Unicode MS" w:hAnsi="Calibri" w:cs="Calibri"/>
          <w:lang w:val="ka-GE"/>
        </w:rPr>
        <w:t>დაფინანსების შემთხვევაში, გამარჯვებულ ორგანიზაციას არ შეუძლია მონაწილეობა მიიღოს სააგენტოს მიერ 2025 წელს გამოცხადებულ სხვა საგრანტო კონკურსებში.</w:t>
      </w:r>
    </w:p>
    <w:p w14:paraId="0FD667E3" w14:textId="77777777" w:rsidR="0059039A" w:rsidRDefault="004C5F1D" w:rsidP="0059039A">
      <w:pPr>
        <w:pStyle w:val="ListParagraph"/>
        <w:widowControl w:val="0"/>
        <w:numPr>
          <w:ilvl w:val="0"/>
          <w:numId w:val="7"/>
        </w:numPr>
        <w:spacing w:before="240" w:after="240"/>
        <w:ind w:left="426" w:right="30"/>
        <w:jc w:val="both"/>
        <w:rPr>
          <w:rFonts w:ascii="Calibri" w:eastAsia="Merriweather" w:hAnsi="Calibri" w:cs="Calibri"/>
          <w:highlight w:val="white"/>
          <w:lang w:val="ka-GE"/>
        </w:rPr>
      </w:pPr>
      <w:r w:rsidRPr="0059039A">
        <w:rPr>
          <w:rFonts w:ascii="Calibri" w:eastAsia="Arial Unicode MS" w:hAnsi="Calibri" w:cs="Calibri"/>
          <w:highlight w:val="white"/>
          <w:lang w:val="ka-GE"/>
        </w:rPr>
        <w:t>სააგენტოს 2025 წლის მიმდინარე საგრანტო კონკურსებში ერთი და იმავე განმცხადებლის მიერ წარმოდგენილი ერთზე მეტი განაცხადის, რომელიმე კონკურსის ფარგლებში დაფინანსების შემთხვევაში, დანარჩენი განაცხადები ავტომატურად იხსნება სხვა საგრანტო კონკურსებიდან</w:t>
      </w:r>
      <w:r w:rsidRPr="0059039A">
        <w:rPr>
          <w:rFonts w:ascii="Calibri" w:eastAsia="Merriweather" w:hAnsi="Calibri" w:cs="Calibri"/>
          <w:highlight w:val="white"/>
          <w:lang w:val="ka-GE"/>
        </w:rPr>
        <w:t>.</w:t>
      </w:r>
    </w:p>
    <w:p w14:paraId="57C71523" w14:textId="77777777" w:rsidR="0059039A" w:rsidRPr="0059039A" w:rsidRDefault="004C5F1D" w:rsidP="0059039A">
      <w:pPr>
        <w:pStyle w:val="ListParagraph"/>
        <w:widowControl w:val="0"/>
        <w:numPr>
          <w:ilvl w:val="0"/>
          <w:numId w:val="7"/>
        </w:numPr>
        <w:spacing w:before="240" w:after="240"/>
        <w:ind w:left="426" w:right="30"/>
        <w:jc w:val="both"/>
        <w:rPr>
          <w:rFonts w:ascii="Calibri" w:eastAsia="Merriweather" w:hAnsi="Calibri" w:cs="Calibri"/>
          <w:highlight w:val="white"/>
          <w:lang w:val="ka-GE"/>
        </w:rPr>
      </w:pPr>
      <w:r w:rsidRPr="0059039A">
        <w:rPr>
          <w:rFonts w:ascii="Calibri" w:eastAsia="Arial Unicode MS" w:hAnsi="Calibri" w:cs="Calibri"/>
          <w:lang w:val="ka-GE"/>
        </w:rPr>
        <w:t xml:space="preserve">საგრანტო კომისია არ განიხილავს იმ იურიდიული პირის მიერ წარმოდგენილ საგრანტო პროექტს, რომლის საბანკო ანგარიშებზეც ვრცელდება ყადაღა/აკრძალვა/საგადასახადო გირავნობა. </w:t>
      </w:r>
    </w:p>
    <w:p w14:paraId="5D79FCFC" w14:textId="77777777" w:rsidR="0059039A" w:rsidRPr="0059039A" w:rsidRDefault="004C5F1D" w:rsidP="0059039A">
      <w:pPr>
        <w:pStyle w:val="ListParagraph"/>
        <w:widowControl w:val="0"/>
        <w:numPr>
          <w:ilvl w:val="0"/>
          <w:numId w:val="7"/>
        </w:numPr>
        <w:spacing w:before="240" w:after="240"/>
        <w:ind w:left="426" w:right="30"/>
        <w:jc w:val="both"/>
        <w:rPr>
          <w:rFonts w:ascii="Calibri" w:eastAsia="Merriweather" w:hAnsi="Calibri" w:cs="Calibri"/>
          <w:highlight w:val="white"/>
          <w:u w:val="single"/>
          <w:lang w:val="ka-GE"/>
        </w:rPr>
      </w:pPr>
      <w:r w:rsidRPr="0059039A">
        <w:rPr>
          <w:rFonts w:ascii="Calibri" w:eastAsia="Arial Unicode MS" w:hAnsi="Calibri" w:cs="Calibri"/>
          <w:u w:val="single"/>
          <w:lang w:val="ka-GE"/>
        </w:rPr>
        <w:t>დაფინანსების შემთხვევაში, გრანტის მიმღებს არ შეუძლია გასცეს ქვეგრანტი.</w:t>
      </w:r>
    </w:p>
    <w:p w14:paraId="6340E822" w14:textId="77777777" w:rsidR="0059039A" w:rsidRPr="0059039A" w:rsidRDefault="004C5F1D" w:rsidP="0059039A">
      <w:pPr>
        <w:pStyle w:val="ListParagraph"/>
        <w:widowControl w:val="0"/>
        <w:numPr>
          <w:ilvl w:val="0"/>
          <w:numId w:val="7"/>
        </w:numPr>
        <w:spacing w:before="240" w:after="240"/>
        <w:ind w:left="426" w:right="30"/>
        <w:jc w:val="both"/>
        <w:rPr>
          <w:rFonts w:ascii="Calibri" w:eastAsia="Merriweather" w:hAnsi="Calibri" w:cs="Calibri"/>
          <w:b/>
          <w:highlight w:val="white"/>
          <w:u w:val="single"/>
          <w:lang w:val="ka-GE"/>
        </w:rPr>
      </w:pPr>
      <w:r w:rsidRPr="0059039A">
        <w:rPr>
          <w:rFonts w:ascii="Calibri" w:eastAsia="Arial Unicode MS" w:hAnsi="Calibri" w:cs="Calibri"/>
          <w:b/>
          <w:u w:val="single"/>
          <w:lang w:val="ka-GE"/>
        </w:rPr>
        <w:t xml:space="preserve">საგრანტო კონკურსში წარმოდგენილი საგრანტო პროექტ(ებ)ის განხორციელების ვადა უნდა შეადგენდეს 3-დან 8 თვემდე პერიოდს;           </w:t>
      </w:r>
    </w:p>
    <w:p w14:paraId="68B8428C" w14:textId="77777777" w:rsidR="0059039A" w:rsidRPr="0059039A" w:rsidRDefault="0059039A" w:rsidP="0059039A">
      <w:pPr>
        <w:pStyle w:val="ListParagraph"/>
        <w:widowControl w:val="0"/>
        <w:numPr>
          <w:ilvl w:val="0"/>
          <w:numId w:val="7"/>
        </w:numPr>
        <w:spacing w:before="240" w:after="240"/>
        <w:ind w:left="426" w:right="30"/>
        <w:jc w:val="both"/>
        <w:rPr>
          <w:rFonts w:ascii="Calibri" w:eastAsia="Merriweather" w:hAnsi="Calibri" w:cs="Calibri"/>
          <w:highlight w:val="white"/>
          <w:u w:val="single"/>
          <w:lang w:val="ka-GE"/>
        </w:rPr>
      </w:pPr>
      <w:r w:rsidRPr="0059039A">
        <w:rPr>
          <w:rFonts w:ascii="Calibri" w:eastAsia="Merriweather" w:hAnsi="Calibri" w:cs="Calibri"/>
          <w:u w:val="single"/>
          <w:lang w:val="ka-GE"/>
        </w:rPr>
        <w:t>სასურველია</w:t>
      </w:r>
      <w:r w:rsidR="004C5F1D" w:rsidRPr="0059039A">
        <w:rPr>
          <w:rFonts w:ascii="Calibri" w:eastAsia="Merriweather" w:hAnsi="Calibri" w:cs="Calibri"/>
          <w:u w:val="single"/>
          <w:lang w:val="ka-GE"/>
        </w:rPr>
        <w:t>, განმცხადებელმა საგრანტო პროექტის დაწყების ვადად განსაზღვროს 2025 წლის</w:t>
      </w:r>
      <w:r w:rsidR="004C5F1D" w:rsidRPr="0059039A">
        <w:rPr>
          <w:rFonts w:ascii="Calibri" w:eastAsia="Arial Unicode MS" w:hAnsi="Calibri" w:cs="Calibri"/>
          <w:u w:val="single"/>
          <w:lang w:val="ka-GE"/>
        </w:rPr>
        <w:t xml:space="preserve">  20 მაისი.</w:t>
      </w:r>
    </w:p>
    <w:p w14:paraId="5E36FC7B" w14:textId="77777777" w:rsidR="0059039A" w:rsidRPr="0059039A" w:rsidRDefault="004C5F1D" w:rsidP="0059039A">
      <w:pPr>
        <w:pStyle w:val="ListParagraph"/>
        <w:widowControl w:val="0"/>
        <w:numPr>
          <w:ilvl w:val="0"/>
          <w:numId w:val="7"/>
        </w:numPr>
        <w:spacing w:before="240" w:after="240"/>
        <w:ind w:left="426" w:right="30"/>
        <w:jc w:val="both"/>
        <w:rPr>
          <w:rFonts w:ascii="Calibri" w:eastAsia="Merriweather" w:hAnsi="Calibri" w:cs="Calibri"/>
          <w:highlight w:val="white"/>
          <w:u w:val="single"/>
          <w:lang w:val="ka-GE"/>
        </w:rPr>
      </w:pPr>
      <w:r w:rsidRPr="0059039A">
        <w:rPr>
          <w:rFonts w:ascii="Calibri" w:eastAsia="Arial Unicode MS" w:hAnsi="Calibri" w:cs="Calibri"/>
          <w:lang w:val="ka-GE"/>
        </w:rPr>
        <w:t>მნიშვნელოვანია, პროექტის განხორციელების პროცესში სათანადოდ წარმოჩინდეს  ახალგაზრდობის სააგენტოს კონტრიბუცია და აქტივობებში ახალგაზრდების ჩართვის პროცესი, მომზადდეს შესაბამისი ფოტო-ვიდეო მასალა და გაშუქდეს სხვადასხვა მედია საშუალებით.</w:t>
      </w:r>
    </w:p>
    <w:p w14:paraId="00000077" w14:textId="7D19451E" w:rsidR="000949A2" w:rsidRPr="000278DB" w:rsidRDefault="004C5F1D" w:rsidP="000278DB">
      <w:pPr>
        <w:pStyle w:val="ListParagraph"/>
        <w:widowControl w:val="0"/>
        <w:numPr>
          <w:ilvl w:val="0"/>
          <w:numId w:val="7"/>
        </w:numPr>
        <w:spacing w:before="240" w:after="240"/>
        <w:ind w:left="426" w:right="30"/>
        <w:jc w:val="both"/>
        <w:rPr>
          <w:rFonts w:ascii="Calibri" w:eastAsia="Merriweather" w:hAnsi="Calibri" w:cs="Calibri"/>
          <w:highlight w:val="white"/>
          <w:u w:val="single"/>
          <w:lang w:val="ka-GE"/>
        </w:rPr>
      </w:pPr>
      <w:r w:rsidRPr="0059039A">
        <w:rPr>
          <w:rFonts w:ascii="Calibri" w:eastAsia="Arial Unicode MS" w:hAnsi="Calibri" w:cs="Calibri"/>
          <w:lang w:val="ka-GE"/>
        </w:rPr>
        <w:t xml:space="preserve">განმცხადებელი ვალდებულია, საგრანტო პროექტში დეტალურად გაწეროს პროექტით გათვალისწინებული აქტივობების შესრულების შედეგად მიღწეული შედეგების მონიტორინგის განხორციელების მექანიზმი დაფინანსების ამოწურვიდან მომდევნო 1 (ერთი) წლის მანძილზე. </w:t>
      </w:r>
    </w:p>
    <w:p w14:paraId="00000078" w14:textId="10B07205" w:rsidR="000949A2" w:rsidRPr="000278DB" w:rsidRDefault="004C5F1D" w:rsidP="000278DB">
      <w:pPr>
        <w:shd w:val="clear" w:color="auto" w:fill="DBE5F1" w:themeFill="accent1" w:themeFillTint="33"/>
        <w:rPr>
          <w:rFonts w:ascii="Calibri" w:eastAsia="Merriweather" w:hAnsi="Calibri" w:cs="Calibri"/>
          <w:b/>
          <w:color w:val="002060"/>
          <w:sz w:val="28"/>
          <w:lang w:val="ka-GE"/>
        </w:rPr>
      </w:pPr>
      <w:bookmarkStart w:id="10" w:name="_heading=h.3rdcrjn" w:colFirst="0" w:colLast="0"/>
      <w:bookmarkEnd w:id="10"/>
      <w:r w:rsidRPr="000278DB">
        <w:rPr>
          <w:rFonts w:ascii="Calibri" w:hAnsi="Calibri" w:cs="Calibri"/>
          <w:b/>
          <w:color w:val="002060"/>
          <w:sz w:val="28"/>
          <w:lang w:val="ka-GE"/>
        </w:rPr>
        <w:lastRenderedPageBreak/>
        <w:t>საგრანტო პროექტის შეფასების კრიტერიუმები</w:t>
      </w:r>
    </w:p>
    <w:p w14:paraId="00000079" w14:textId="77777777" w:rsidR="000949A2" w:rsidRPr="00952B3A" w:rsidRDefault="000949A2">
      <w:pPr>
        <w:rPr>
          <w:rFonts w:ascii="Calibri" w:hAnsi="Calibri" w:cs="Calibri"/>
          <w:lang w:val="ka-GE"/>
        </w:rPr>
      </w:pPr>
    </w:p>
    <w:tbl>
      <w:tblPr>
        <w:tblStyle w:val="a6"/>
        <w:tblW w:w="9351" w:type="dxa"/>
        <w:jc w:val="center"/>
        <w:tblLayout w:type="fixed"/>
        <w:tblLook w:val="0400" w:firstRow="0" w:lastRow="0" w:firstColumn="0" w:lastColumn="0" w:noHBand="0" w:noVBand="1"/>
      </w:tblPr>
      <w:tblGrid>
        <w:gridCol w:w="7650"/>
        <w:gridCol w:w="1701"/>
      </w:tblGrid>
      <w:tr w:rsidR="000949A2" w:rsidRPr="00952B3A" w14:paraId="204D0E73" w14:textId="77777777" w:rsidTr="000278DB">
        <w:trPr>
          <w:trHeight w:val="507"/>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7A" w14:textId="7038F311" w:rsidR="000949A2" w:rsidRPr="00814AE5" w:rsidRDefault="004C5F1D" w:rsidP="000278DB">
            <w:pPr>
              <w:spacing w:line="259" w:lineRule="auto"/>
              <w:ind w:right="47"/>
              <w:jc w:val="center"/>
              <w:rPr>
                <w:rFonts w:ascii="Calibri" w:eastAsia="Merriweather" w:hAnsi="Calibri" w:cs="Calibri"/>
                <w:b/>
                <w:color w:val="002060"/>
                <w:lang w:val="ka-GE"/>
              </w:rPr>
            </w:pPr>
            <w:r w:rsidRPr="00814AE5">
              <w:rPr>
                <w:rFonts w:ascii="Calibri" w:eastAsia="Arial Unicode MS" w:hAnsi="Calibri" w:cs="Calibri"/>
                <w:b/>
                <w:color w:val="002060"/>
                <w:lang w:val="ka-GE"/>
              </w:rPr>
              <w:t>კრიტერიუმები</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7B" w14:textId="53D1BC73" w:rsidR="000949A2" w:rsidRPr="00814AE5" w:rsidRDefault="004C5F1D" w:rsidP="000278DB">
            <w:pPr>
              <w:spacing w:after="1" w:line="242" w:lineRule="auto"/>
              <w:jc w:val="center"/>
              <w:rPr>
                <w:rFonts w:ascii="Calibri" w:eastAsia="Merriweather" w:hAnsi="Calibri" w:cs="Calibri"/>
                <w:b/>
                <w:color w:val="002060"/>
                <w:lang w:val="ka-GE"/>
              </w:rPr>
            </w:pPr>
            <w:r w:rsidRPr="00814AE5">
              <w:rPr>
                <w:rFonts w:ascii="Calibri" w:eastAsia="Arial Unicode MS" w:hAnsi="Calibri" w:cs="Calibri"/>
                <w:b/>
                <w:color w:val="002060"/>
                <w:lang w:val="ka-GE"/>
              </w:rPr>
              <w:t>მაქსიმალური</w:t>
            </w:r>
          </w:p>
          <w:p w14:paraId="0000007C" w14:textId="3037698F" w:rsidR="000949A2" w:rsidRPr="00814AE5" w:rsidRDefault="004C5F1D" w:rsidP="000278DB">
            <w:pPr>
              <w:spacing w:line="259" w:lineRule="auto"/>
              <w:jc w:val="center"/>
              <w:rPr>
                <w:rFonts w:ascii="Calibri" w:eastAsia="Merriweather" w:hAnsi="Calibri" w:cs="Calibri"/>
                <w:b/>
                <w:color w:val="002060"/>
                <w:lang w:val="ka-GE"/>
              </w:rPr>
            </w:pPr>
            <w:r w:rsidRPr="00814AE5">
              <w:rPr>
                <w:rFonts w:ascii="Calibri" w:eastAsia="Arial Unicode MS" w:hAnsi="Calibri" w:cs="Calibri"/>
                <w:b/>
                <w:color w:val="002060"/>
                <w:lang w:val="ka-GE"/>
              </w:rPr>
              <w:t>ქულა</w:t>
            </w:r>
          </w:p>
        </w:tc>
      </w:tr>
      <w:tr w:rsidR="000949A2" w:rsidRPr="00952B3A" w14:paraId="79E67A1F" w14:textId="77777777" w:rsidTr="000278DB">
        <w:trPr>
          <w:trHeight w:val="333"/>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7D" w14:textId="3DCF49D1" w:rsidR="000949A2" w:rsidRPr="00814AE5" w:rsidRDefault="004C5F1D" w:rsidP="000278DB">
            <w:pPr>
              <w:spacing w:line="259" w:lineRule="auto"/>
              <w:rPr>
                <w:rFonts w:ascii="Calibri" w:eastAsia="Merriweather" w:hAnsi="Calibri" w:cs="Calibri"/>
                <w:lang w:val="ka-GE"/>
              </w:rPr>
            </w:pPr>
            <w:r w:rsidRPr="00814AE5">
              <w:rPr>
                <w:rFonts w:ascii="Calibri" w:eastAsia="Arial Unicode MS" w:hAnsi="Calibri" w:cs="Calibri"/>
                <w:b/>
                <w:lang w:val="ka-GE"/>
              </w:rPr>
              <w:t>1. პროექტის შესაბამისობა საგრანტო კონკურსის მიზნებთან</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7E" w14:textId="77777777" w:rsidR="000949A2" w:rsidRPr="00814AE5" w:rsidRDefault="004C5F1D" w:rsidP="000278DB">
            <w:pPr>
              <w:spacing w:line="259" w:lineRule="auto"/>
              <w:jc w:val="center"/>
              <w:rPr>
                <w:rFonts w:ascii="Calibri" w:eastAsia="Merriweather" w:hAnsi="Calibri" w:cs="Calibri"/>
                <w:b/>
                <w:lang w:val="ka-GE"/>
              </w:rPr>
            </w:pPr>
            <w:r w:rsidRPr="00814AE5">
              <w:rPr>
                <w:rFonts w:ascii="Calibri" w:eastAsia="Merriweather" w:hAnsi="Calibri" w:cs="Calibri"/>
                <w:b/>
                <w:lang w:val="ka-GE"/>
              </w:rPr>
              <w:t>25</w:t>
            </w:r>
          </w:p>
        </w:tc>
      </w:tr>
      <w:tr w:rsidR="000949A2" w:rsidRPr="00952B3A" w14:paraId="7F4C3023" w14:textId="77777777" w:rsidTr="000278DB">
        <w:trPr>
          <w:trHeight w:val="268"/>
          <w:jc w:val="center"/>
        </w:trPr>
        <w:tc>
          <w:tcPr>
            <w:tcW w:w="7650" w:type="dxa"/>
            <w:tcBorders>
              <w:top w:val="single" w:sz="4" w:space="0" w:color="000000"/>
              <w:left w:val="single" w:sz="4" w:space="0" w:color="000000"/>
              <w:bottom w:val="nil"/>
              <w:right w:val="single" w:sz="4" w:space="0" w:color="000000"/>
            </w:tcBorders>
            <w:vAlign w:val="center"/>
          </w:tcPr>
          <w:p w14:paraId="0000007F" w14:textId="154E4CB0" w:rsidR="000949A2" w:rsidRPr="00814AE5" w:rsidRDefault="004C5F1D" w:rsidP="000278DB">
            <w:pPr>
              <w:spacing w:line="259" w:lineRule="auto"/>
              <w:rPr>
                <w:rFonts w:ascii="Calibri" w:eastAsia="Merriweather" w:hAnsi="Calibri" w:cs="Calibri"/>
                <w:lang w:val="ka-GE"/>
              </w:rPr>
            </w:pPr>
            <w:r w:rsidRPr="00814AE5">
              <w:rPr>
                <w:rFonts w:ascii="Calibri" w:eastAsia="Arial Unicode MS" w:hAnsi="Calibri" w:cs="Calibri"/>
                <w:b/>
                <w:lang w:val="ka-GE"/>
              </w:rPr>
              <w:t>2. ეფექტურობა და განხორციელებადობა</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80" w14:textId="77777777" w:rsidR="000949A2" w:rsidRPr="00814AE5" w:rsidRDefault="004C5F1D" w:rsidP="000278DB">
            <w:pPr>
              <w:spacing w:line="259" w:lineRule="auto"/>
              <w:jc w:val="center"/>
              <w:rPr>
                <w:rFonts w:ascii="Calibri" w:eastAsia="Merriweather" w:hAnsi="Calibri" w:cs="Calibri"/>
                <w:b/>
                <w:lang w:val="ka-GE"/>
              </w:rPr>
            </w:pPr>
            <w:r w:rsidRPr="00814AE5">
              <w:rPr>
                <w:rFonts w:ascii="Calibri" w:eastAsia="Merriweather" w:hAnsi="Calibri" w:cs="Calibri"/>
                <w:b/>
                <w:lang w:val="ka-GE"/>
              </w:rPr>
              <w:t>35</w:t>
            </w:r>
          </w:p>
        </w:tc>
      </w:tr>
      <w:tr w:rsidR="000949A2" w:rsidRPr="00952B3A" w14:paraId="6C8C2228" w14:textId="77777777" w:rsidTr="000278DB">
        <w:trPr>
          <w:trHeight w:val="1874"/>
          <w:jc w:val="center"/>
        </w:trPr>
        <w:tc>
          <w:tcPr>
            <w:tcW w:w="7650" w:type="dxa"/>
            <w:tcBorders>
              <w:top w:val="single" w:sz="4" w:space="0" w:color="000000"/>
              <w:left w:val="single" w:sz="4" w:space="0" w:color="000000"/>
              <w:bottom w:val="single" w:sz="4" w:space="0" w:color="000000"/>
              <w:right w:val="single" w:sz="4" w:space="0" w:color="000000"/>
            </w:tcBorders>
          </w:tcPr>
          <w:p w14:paraId="00000081" w14:textId="73DCD907" w:rsidR="000949A2" w:rsidRPr="00814AE5" w:rsidRDefault="004C5F1D" w:rsidP="000278DB">
            <w:pPr>
              <w:numPr>
                <w:ilvl w:val="0"/>
                <w:numId w:val="21"/>
              </w:numPr>
              <w:jc w:val="both"/>
              <w:rPr>
                <w:rFonts w:ascii="Calibri" w:eastAsia="Merriweather" w:hAnsi="Calibri" w:cs="Calibri"/>
                <w:sz w:val="20"/>
                <w:lang w:val="ka-GE"/>
              </w:rPr>
            </w:pPr>
            <w:r w:rsidRPr="00814AE5">
              <w:rPr>
                <w:rFonts w:ascii="Calibri" w:eastAsia="Arial Unicode MS" w:hAnsi="Calibri" w:cs="Calibri"/>
                <w:sz w:val="20"/>
                <w:lang w:val="ka-GE"/>
              </w:rPr>
              <w:t xml:space="preserve">რამდენად რეალისტური, განხორციელებადი და ეფექტურია სამოქმედო გეგმა და დაგეგმილი აქტივობები? </w:t>
            </w:r>
          </w:p>
          <w:p w14:paraId="00000082" w14:textId="264F3D42" w:rsidR="000949A2" w:rsidRPr="00814AE5" w:rsidRDefault="004C5F1D" w:rsidP="000278DB">
            <w:pPr>
              <w:numPr>
                <w:ilvl w:val="0"/>
                <w:numId w:val="21"/>
              </w:numPr>
              <w:spacing w:after="12" w:line="259" w:lineRule="auto"/>
              <w:jc w:val="both"/>
              <w:rPr>
                <w:rFonts w:ascii="Calibri" w:eastAsia="Merriweather" w:hAnsi="Calibri" w:cs="Calibri"/>
                <w:sz w:val="20"/>
                <w:lang w:val="ka-GE"/>
              </w:rPr>
            </w:pPr>
            <w:r w:rsidRPr="00814AE5">
              <w:rPr>
                <w:rFonts w:ascii="Calibri" w:eastAsia="Arial Unicode MS" w:hAnsi="Calibri" w:cs="Calibri"/>
                <w:sz w:val="20"/>
                <w:lang w:val="ka-GE"/>
              </w:rPr>
              <w:t xml:space="preserve">რამდენად ექნება პროექტს გავლენა  სამიზნე ჯგუფებზე?  </w:t>
            </w:r>
          </w:p>
          <w:p w14:paraId="00000083" w14:textId="53DF26AD" w:rsidR="000949A2" w:rsidRPr="00814AE5" w:rsidRDefault="004C5F1D" w:rsidP="000278DB">
            <w:pPr>
              <w:numPr>
                <w:ilvl w:val="0"/>
                <w:numId w:val="21"/>
              </w:numPr>
              <w:jc w:val="both"/>
              <w:rPr>
                <w:rFonts w:ascii="Calibri" w:eastAsia="Merriweather" w:hAnsi="Calibri" w:cs="Calibri"/>
                <w:sz w:val="20"/>
                <w:lang w:val="ka-GE"/>
              </w:rPr>
            </w:pPr>
            <w:r w:rsidRPr="00814AE5">
              <w:rPr>
                <w:rFonts w:ascii="Calibri" w:eastAsia="Arial Unicode MS" w:hAnsi="Calibri" w:cs="Calibri"/>
                <w:sz w:val="20"/>
                <w:lang w:val="ka-GE"/>
              </w:rPr>
              <w:t xml:space="preserve">რამდენად შეიცავს  პროექტი დაგეგმილი შედეგების ობიექტურად შემოწმებას/გაზომვად ინდიკატორებს?  </w:t>
            </w:r>
          </w:p>
          <w:p w14:paraId="00000084" w14:textId="216743F1" w:rsidR="000949A2" w:rsidRPr="00814AE5" w:rsidRDefault="004C5F1D" w:rsidP="000278DB">
            <w:pPr>
              <w:numPr>
                <w:ilvl w:val="0"/>
                <w:numId w:val="21"/>
              </w:numPr>
              <w:jc w:val="both"/>
              <w:rPr>
                <w:rFonts w:ascii="Calibri" w:eastAsia="Merriweather" w:hAnsi="Calibri" w:cs="Calibri"/>
                <w:sz w:val="20"/>
                <w:lang w:val="ka-GE"/>
              </w:rPr>
            </w:pPr>
            <w:r w:rsidRPr="00814AE5">
              <w:rPr>
                <w:rFonts w:ascii="Calibri" w:eastAsia="Arial Unicode MS" w:hAnsi="Calibri" w:cs="Calibri"/>
                <w:sz w:val="20"/>
                <w:shd w:val="clear" w:color="auto" w:fill="FDFDFD"/>
                <w:lang w:val="ka-GE"/>
              </w:rPr>
              <w:t xml:space="preserve"> რამდენად არის გათვლილი რისკები და მათი გადაჭრის გზები?</w:t>
            </w:r>
          </w:p>
          <w:p w14:paraId="00000085" w14:textId="77777777" w:rsidR="000949A2" w:rsidRPr="00814AE5" w:rsidRDefault="004C5F1D" w:rsidP="000278DB">
            <w:pPr>
              <w:numPr>
                <w:ilvl w:val="0"/>
                <w:numId w:val="21"/>
              </w:numPr>
              <w:jc w:val="both"/>
              <w:rPr>
                <w:rFonts w:ascii="Calibri" w:eastAsia="Merriweather" w:hAnsi="Calibri" w:cs="Calibri"/>
                <w:lang w:val="ka-GE"/>
              </w:rPr>
            </w:pPr>
            <w:r w:rsidRPr="00814AE5">
              <w:rPr>
                <w:rFonts w:ascii="Calibri" w:eastAsia="Merriweather" w:hAnsi="Calibri" w:cs="Calibri"/>
                <w:sz w:val="20"/>
                <w:lang w:val="ka-GE"/>
              </w:rPr>
              <w:t>დაფინანსების ამოწურვის შემდგომ მომდევნო ერთი წლის მანძილზე, Რამდენად ცხადად იკვეთება შედეგების მიღწევის მონიტორინგი?</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86" w14:textId="77777777" w:rsidR="000949A2" w:rsidRPr="00814AE5" w:rsidRDefault="000949A2" w:rsidP="000278DB">
            <w:pPr>
              <w:spacing w:after="160" w:line="259" w:lineRule="auto"/>
              <w:jc w:val="center"/>
              <w:rPr>
                <w:rFonts w:ascii="Calibri" w:eastAsia="Merriweather" w:hAnsi="Calibri" w:cs="Calibri"/>
                <w:b/>
                <w:lang w:val="ka-GE"/>
              </w:rPr>
            </w:pPr>
          </w:p>
        </w:tc>
      </w:tr>
      <w:tr w:rsidR="000949A2" w:rsidRPr="00952B3A" w14:paraId="682BC3D7" w14:textId="77777777" w:rsidTr="00814AE5">
        <w:trPr>
          <w:trHeight w:val="435"/>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87" w14:textId="3BE6F798" w:rsidR="000949A2" w:rsidRPr="00814AE5" w:rsidRDefault="004C5F1D" w:rsidP="00814AE5">
            <w:pPr>
              <w:spacing w:line="259" w:lineRule="auto"/>
              <w:rPr>
                <w:rFonts w:ascii="Calibri" w:eastAsia="Arial Unicode MS" w:hAnsi="Calibri" w:cs="Calibri"/>
                <w:b/>
                <w:lang w:val="ka-GE"/>
              </w:rPr>
            </w:pPr>
            <w:r w:rsidRPr="00814AE5">
              <w:rPr>
                <w:rFonts w:ascii="Calibri" w:eastAsia="Arial Unicode MS" w:hAnsi="Calibri" w:cs="Calibri"/>
                <w:b/>
                <w:lang w:val="ka-GE"/>
              </w:rPr>
              <w:t>3. სამიზნე ჯგუფ(ებ)ი</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88" w14:textId="77777777" w:rsidR="000949A2" w:rsidRPr="00814AE5" w:rsidRDefault="004C5F1D" w:rsidP="00814AE5">
            <w:pPr>
              <w:spacing w:line="259" w:lineRule="auto"/>
              <w:ind w:left="24"/>
              <w:jc w:val="center"/>
              <w:rPr>
                <w:rFonts w:ascii="Calibri" w:eastAsia="Arial Unicode MS" w:hAnsi="Calibri" w:cs="Calibri"/>
                <w:b/>
                <w:lang w:val="ka-GE"/>
              </w:rPr>
            </w:pPr>
            <w:r w:rsidRPr="00814AE5">
              <w:rPr>
                <w:rFonts w:ascii="Calibri" w:eastAsia="Arial Unicode MS" w:hAnsi="Calibri" w:cs="Calibri"/>
                <w:b/>
                <w:lang w:val="ka-GE"/>
              </w:rPr>
              <w:t>20</w:t>
            </w:r>
          </w:p>
        </w:tc>
      </w:tr>
      <w:tr w:rsidR="000949A2" w:rsidRPr="00952B3A" w14:paraId="601BF922" w14:textId="77777777" w:rsidTr="00766FE5">
        <w:trPr>
          <w:trHeight w:val="1223"/>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89" w14:textId="220008DD" w:rsidR="000949A2" w:rsidRPr="00814AE5" w:rsidRDefault="004C5F1D" w:rsidP="00814AE5">
            <w:pPr>
              <w:numPr>
                <w:ilvl w:val="0"/>
                <w:numId w:val="21"/>
              </w:numPr>
              <w:jc w:val="both"/>
              <w:rPr>
                <w:rFonts w:ascii="Calibri" w:eastAsia="Arial Unicode MS" w:hAnsi="Calibri" w:cs="Calibri"/>
                <w:sz w:val="20"/>
                <w:lang w:val="ka-GE"/>
              </w:rPr>
            </w:pPr>
            <w:r w:rsidRPr="00814AE5">
              <w:rPr>
                <w:rFonts w:ascii="Calibri" w:eastAsia="Arial Unicode MS" w:hAnsi="Calibri" w:cs="Calibri"/>
                <w:sz w:val="20"/>
                <w:lang w:val="ka-GE"/>
              </w:rPr>
              <w:t>რამდენად სტრატეგიულად არის შერჩეული პროექტის სამიზნე ჯგუფები?</w:t>
            </w:r>
          </w:p>
          <w:p w14:paraId="0000008A" w14:textId="67066C82" w:rsidR="000949A2" w:rsidRPr="00814AE5" w:rsidRDefault="004C5F1D" w:rsidP="00814AE5">
            <w:pPr>
              <w:numPr>
                <w:ilvl w:val="0"/>
                <w:numId w:val="21"/>
              </w:numPr>
              <w:jc w:val="both"/>
              <w:rPr>
                <w:rFonts w:ascii="Calibri" w:eastAsia="Arial Unicode MS" w:hAnsi="Calibri" w:cs="Calibri"/>
                <w:sz w:val="20"/>
                <w:lang w:val="ka-GE"/>
              </w:rPr>
            </w:pPr>
            <w:r w:rsidRPr="00814AE5">
              <w:rPr>
                <w:rFonts w:ascii="Calibri" w:eastAsia="Arial Unicode MS" w:hAnsi="Calibri" w:cs="Calibri"/>
                <w:sz w:val="20"/>
                <w:lang w:val="ka-GE"/>
              </w:rPr>
              <w:t>რამდენად შესაბამისობაშია  ბენეფიციართა რაოდენობა მოთხოვნილ ბიუჯეტთან?</w:t>
            </w:r>
          </w:p>
          <w:p w14:paraId="0000008B" w14:textId="63024861" w:rsidR="000949A2" w:rsidRPr="00814AE5" w:rsidRDefault="004C5F1D" w:rsidP="00814AE5">
            <w:pPr>
              <w:numPr>
                <w:ilvl w:val="0"/>
                <w:numId w:val="21"/>
              </w:numPr>
              <w:jc w:val="both"/>
              <w:rPr>
                <w:rFonts w:ascii="Calibri" w:eastAsia="Merriweather" w:hAnsi="Calibri" w:cs="Calibri"/>
                <w:lang w:val="ka-GE"/>
              </w:rPr>
            </w:pPr>
            <w:r w:rsidRPr="00814AE5">
              <w:rPr>
                <w:rFonts w:ascii="Calibri" w:eastAsia="Arial Unicode MS" w:hAnsi="Calibri" w:cs="Calibri"/>
                <w:sz w:val="20"/>
                <w:lang w:val="ka-GE"/>
              </w:rPr>
              <w:t>რამდენად არის გათვალისწინებული  ნაკლები შესაძლებლობების მქონე ახალგაზრდების მონაწილეობა?</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8C" w14:textId="77777777" w:rsidR="000949A2" w:rsidRPr="00814AE5" w:rsidRDefault="000949A2" w:rsidP="000278DB">
            <w:pPr>
              <w:spacing w:line="259" w:lineRule="auto"/>
              <w:ind w:left="24"/>
              <w:jc w:val="center"/>
              <w:rPr>
                <w:rFonts w:ascii="Calibri" w:eastAsia="Merriweather" w:hAnsi="Calibri" w:cs="Calibri"/>
                <w:b/>
                <w:lang w:val="ka-GE"/>
              </w:rPr>
            </w:pPr>
          </w:p>
        </w:tc>
      </w:tr>
      <w:tr w:rsidR="000949A2" w:rsidRPr="00952B3A" w14:paraId="2F3E2DDE" w14:textId="77777777" w:rsidTr="00814AE5">
        <w:trPr>
          <w:trHeight w:val="538"/>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8D" w14:textId="0F7E44D5" w:rsidR="000949A2" w:rsidRPr="00814AE5" w:rsidRDefault="004C5F1D" w:rsidP="00814AE5">
            <w:pPr>
              <w:spacing w:line="259" w:lineRule="auto"/>
              <w:rPr>
                <w:rFonts w:ascii="Calibri" w:eastAsia="Arial Unicode MS" w:hAnsi="Calibri" w:cs="Calibri"/>
                <w:b/>
                <w:lang w:val="ka-GE"/>
              </w:rPr>
            </w:pPr>
            <w:r w:rsidRPr="00814AE5">
              <w:rPr>
                <w:rFonts w:ascii="Calibri" w:eastAsia="Arial Unicode MS" w:hAnsi="Calibri" w:cs="Calibri"/>
                <w:b/>
                <w:lang w:val="ka-GE"/>
              </w:rPr>
              <w:t>4. პროექტის ბიუჯეტი და ხარჯთეფექტურობა</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8E" w14:textId="77777777" w:rsidR="000949A2" w:rsidRPr="00814AE5" w:rsidRDefault="004C5F1D" w:rsidP="00814AE5">
            <w:pPr>
              <w:spacing w:line="259" w:lineRule="auto"/>
              <w:jc w:val="center"/>
              <w:rPr>
                <w:rFonts w:ascii="Calibri" w:eastAsia="Arial Unicode MS" w:hAnsi="Calibri" w:cs="Calibri"/>
                <w:b/>
                <w:lang w:val="ka-GE"/>
              </w:rPr>
            </w:pPr>
            <w:r w:rsidRPr="00814AE5">
              <w:rPr>
                <w:rFonts w:ascii="Calibri" w:eastAsia="Arial Unicode MS" w:hAnsi="Calibri" w:cs="Calibri"/>
                <w:b/>
                <w:lang w:val="ka-GE"/>
              </w:rPr>
              <w:t>20</w:t>
            </w:r>
          </w:p>
        </w:tc>
      </w:tr>
      <w:tr w:rsidR="000949A2" w:rsidRPr="00952B3A" w14:paraId="5D9232DE" w14:textId="77777777" w:rsidTr="00766FE5">
        <w:trPr>
          <w:trHeight w:val="945"/>
          <w:jc w:val="center"/>
        </w:trPr>
        <w:tc>
          <w:tcPr>
            <w:tcW w:w="7650" w:type="dxa"/>
            <w:tcBorders>
              <w:top w:val="single" w:sz="4" w:space="0" w:color="000000"/>
              <w:left w:val="single" w:sz="4" w:space="0" w:color="000000"/>
              <w:bottom w:val="single" w:sz="4" w:space="0" w:color="000000"/>
              <w:right w:val="single" w:sz="4" w:space="0" w:color="000000"/>
            </w:tcBorders>
            <w:vAlign w:val="center"/>
          </w:tcPr>
          <w:p w14:paraId="0000008F" w14:textId="01E0ED6B" w:rsidR="000949A2" w:rsidRPr="00814AE5" w:rsidRDefault="004C5F1D" w:rsidP="00766FE5">
            <w:pPr>
              <w:numPr>
                <w:ilvl w:val="0"/>
                <w:numId w:val="21"/>
              </w:numPr>
              <w:rPr>
                <w:rFonts w:ascii="Calibri" w:eastAsia="Arial Unicode MS" w:hAnsi="Calibri" w:cs="Calibri"/>
                <w:sz w:val="20"/>
                <w:lang w:val="ka-GE"/>
              </w:rPr>
            </w:pPr>
            <w:r w:rsidRPr="00814AE5">
              <w:rPr>
                <w:rFonts w:ascii="Calibri" w:eastAsia="Arial Unicode MS" w:hAnsi="Calibri" w:cs="Calibri"/>
                <w:sz w:val="20"/>
                <w:lang w:val="ka-GE"/>
              </w:rPr>
              <w:t xml:space="preserve">რამდენად   ხარჯთეფექტური და რეალისტურია პროექტის ბიუჯეტი? </w:t>
            </w:r>
          </w:p>
          <w:p w14:paraId="00000090" w14:textId="78128AEC" w:rsidR="000949A2" w:rsidRPr="00814AE5" w:rsidRDefault="004C5F1D" w:rsidP="00766FE5">
            <w:pPr>
              <w:numPr>
                <w:ilvl w:val="0"/>
                <w:numId w:val="21"/>
              </w:numPr>
              <w:rPr>
                <w:rFonts w:ascii="Calibri" w:eastAsia="Merriweather" w:hAnsi="Calibri" w:cs="Calibri"/>
                <w:lang w:val="ka-GE"/>
              </w:rPr>
            </w:pPr>
            <w:r w:rsidRPr="00814AE5">
              <w:rPr>
                <w:rFonts w:ascii="Calibri" w:eastAsia="Arial Unicode MS" w:hAnsi="Calibri" w:cs="Calibri"/>
                <w:sz w:val="20"/>
                <w:lang w:val="ka-GE"/>
              </w:rPr>
              <w:t>რამდენად შესაძლებელია განაცხადის ბიუჯეტით პროექტის მიზნების მიღწევა და რამდენად შეესაბამება იგი პროექტის სამოქმედო გეგმას?</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91" w14:textId="77777777" w:rsidR="000949A2" w:rsidRPr="00814AE5" w:rsidRDefault="000949A2" w:rsidP="000278DB">
            <w:pPr>
              <w:spacing w:line="259" w:lineRule="auto"/>
              <w:ind w:left="24"/>
              <w:jc w:val="center"/>
              <w:rPr>
                <w:rFonts w:ascii="Calibri" w:eastAsia="Merriweather" w:hAnsi="Calibri" w:cs="Calibri"/>
                <w:b/>
                <w:lang w:val="ka-GE"/>
              </w:rPr>
            </w:pPr>
          </w:p>
        </w:tc>
      </w:tr>
      <w:tr w:rsidR="000949A2" w:rsidRPr="00952B3A" w14:paraId="68ED823C" w14:textId="77777777" w:rsidTr="000278DB">
        <w:trPr>
          <w:trHeight w:val="300"/>
          <w:jc w:val="center"/>
        </w:trPr>
        <w:tc>
          <w:tcPr>
            <w:tcW w:w="7650" w:type="dxa"/>
            <w:tcBorders>
              <w:top w:val="single" w:sz="4" w:space="0" w:color="000000"/>
              <w:left w:val="single" w:sz="4" w:space="0" w:color="000000"/>
              <w:bottom w:val="single" w:sz="4" w:space="0" w:color="000000"/>
              <w:right w:val="single" w:sz="4" w:space="0" w:color="000000"/>
            </w:tcBorders>
          </w:tcPr>
          <w:p w14:paraId="00000092" w14:textId="68861765" w:rsidR="000949A2" w:rsidRPr="00814AE5" w:rsidRDefault="004C5F1D">
            <w:pPr>
              <w:spacing w:line="259" w:lineRule="auto"/>
              <w:ind w:left="24"/>
              <w:rPr>
                <w:rFonts w:ascii="Calibri" w:eastAsia="Merriweather" w:hAnsi="Calibri" w:cs="Calibri"/>
                <w:b/>
                <w:lang w:val="ka-GE"/>
              </w:rPr>
            </w:pPr>
            <w:r w:rsidRPr="00814AE5">
              <w:rPr>
                <w:rFonts w:ascii="Calibri" w:eastAsia="Arial Unicode MS" w:hAnsi="Calibri" w:cs="Calibri"/>
                <w:b/>
                <w:lang w:val="ka-GE"/>
              </w:rPr>
              <w:t xml:space="preserve">კრიტერიუმების შეფასების ჯამური ქულა </w:t>
            </w:r>
          </w:p>
        </w:tc>
        <w:tc>
          <w:tcPr>
            <w:tcW w:w="1701" w:type="dxa"/>
            <w:tcBorders>
              <w:top w:val="single" w:sz="4" w:space="0" w:color="000000"/>
              <w:left w:val="single" w:sz="4" w:space="0" w:color="000000"/>
              <w:bottom w:val="single" w:sz="4" w:space="0" w:color="000000"/>
              <w:right w:val="single" w:sz="4" w:space="0" w:color="000000"/>
            </w:tcBorders>
            <w:vAlign w:val="center"/>
          </w:tcPr>
          <w:p w14:paraId="00000093" w14:textId="620D930D" w:rsidR="000949A2" w:rsidRPr="00814AE5" w:rsidRDefault="004C5F1D" w:rsidP="000278DB">
            <w:pPr>
              <w:spacing w:line="259" w:lineRule="auto"/>
              <w:ind w:left="24"/>
              <w:jc w:val="center"/>
              <w:rPr>
                <w:rFonts w:ascii="Calibri" w:eastAsia="Merriweather" w:hAnsi="Calibri" w:cs="Calibri"/>
                <w:b/>
                <w:lang w:val="ka-GE"/>
              </w:rPr>
            </w:pPr>
            <w:r w:rsidRPr="00814AE5">
              <w:rPr>
                <w:rFonts w:ascii="Calibri" w:eastAsia="Merriweather" w:hAnsi="Calibri" w:cs="Calibri"/>
                <w:b/>
                <w:lang w:val="ka-GE"/>
              </w:rPr>
              <w:t>100</w:t>
            </w:r>
          </w:p>
        </w:tc>
      </w:tr>
    </w:tbl>
    <w:p w14:paraId="03079934" w14:textId="1D4A0774" w:rsidR="00766FE5" w:rsidRPr="00766FE5" w:rsidRDefault="004C5F1D" w:rsidP="00766FE5">
      <w:pPr>
        <w:spacing w:before="240" w:after="240"/>
        <w:ind w:right="4"/>
        <w:jc w:val="both"/>
        <w:rPr>
          <w:rFonts w:ascii="Calibri" w:eastAsia="Arial Unicode MS" w:hAnsi="Calibri" w:cs="Calibri"/>
          <w:b/>
          <w:i/>
          <w:sz w:val="20"/>
          <w:szCs w:val="18"/>
          <w:lang w:val="ka-GE"/>
        </w:rPr>
      </w:pPr>
      <w:r w:rsidRPr="00766FE5">
        <w:rPr>
          <w:rFonts w:ascii="Calibri" w:eastAsia="Arial Unicode MS" w:hAnsi="Calibri" w:cs="Calibri"/>
          <w:b/>
          <w:i/>
          <w:sz w:val="20"/>
          <w:szCs w:val="18"/>
          <w:lang w:val="ka-GE"/>
        </w:rPr>
        <w:t xml:space="preserve">შენიშვნა*: </w:t>
      </w:r>
    </w:p>
    <w:p w14:paraId="25A09A3E" w14:textId="2500144D" w:rsidR="00766FE5" w:rsidRPr="00766FE5" w:rsidRDefault="004C5F1D" w:rsidP="00766FE5">
      <w:pPr>
        <w:pStyle w:val="ListParagraph"/>
        <w:numPr>
          <w:ilvl w:val="0"/>
          <w:numId w:val="22"/>
        </w:numPr>
        <w:spacing w:before="240" w:after="240"/>
        <w:ind w:right="4"/>
        <w:jc w:val="both"/>
        <w:rPr>
          <w:rFonts w:ascii="Calibri" w:eastAsia="Times New Roman" w:hAnsi="Calibri" w:cs="Calibri"/>
          <w:i/>
          <w:sz w:val="20"/>
          <w:szCs w:val="18"/>
          <w:lang w:val="ka-GE"/>
        </w:rPr>
      </w:pPr>
      <w:r w:rsidRPr="00766FE5">
        <w:rPr>
          <w:rFonts w:ascii="Calibri" w:eastAsia="Arial Unicode MS" w:hAnsi="Calibri" w:cs="Calibri"/>
          <w:i/>
          <w:sz w:val="20"/>
          <w:szCs w:val="18"/>
          <w:lang w:val="ka-GE"/>
        </w:rPr>
        <w:t>დადებითად (გამსვლელი ქულით) შეფასებულად ითვლება საგრანტო კონკურსის ფარგლებში წარმოდგენილი საგრანტო პროექტი, რომელიც დააგროვებს არანაკლებ 70 ქულას.</w:t>
      </w:r>
    </w:p>
    <w:p w14:paraId="00000095" w14:textId="046CFB12" w:rsidR="000949A2" w:rsidRPr="00766FE5" w:rsidRDefault="004C5F1D" w:rsidP="00766FE5">
      <w:pPr>
        <w:pStyle w:val="ListParagraph"/>
        <w:numPr>
          <w:ilvl w:val="0"/>
          <w:numId w:val="22"/>
        </w:numPr>
        <w:spacing w:before="240" w:after="240"/>
        <w:ind w:right="4"/>
        <w:jc w:val="both"/>
        <w:rPr>
          <w:rFonts w:ascii="Calibri" w:eastAsia="Times New Roman" w:hAnsi="Calibri" w:cs="Calibri"/>
          <w:i/>
          <w:sz w:val="20"/>
          <w:szCs w:val="18"/>
          <w:lang w:val="ka-GE"/>
        </w:rPr>
      </w:pPr>
      <w:r w:rsidRPr="00766FE5">
        <w:rPr>
          <w:rFonts w:ascii="Calibri" w:eastAsia="Arial Unicode MS" w:hAnsi="Calibri" w:cs="Calibri"/>
          <w:i/>
          <w:sz w:val="20"/>
          <w:szCs w:val="18"/>
          <w:lang w:val="ka-GE"/>
        </w:rPr>
        <w:t>საგრანტო პროექტის შეფასებისას, საბოლოო ქულა გამოითვლება შესაბამისი კომისიის წევრების მიერ შეფასების დაჯამებისა და შესაბამისი საშუალო ქულის საფუძველზე</w:t>
      </w:r>
      <w:r w:rsidR="00766FE5">
        <w:rPr>
          <w:rStyle w:val="FootnoteReference"/>
          <w:rFonts w:ascii="Calibri" w:eastAsia="Arial Unicode MS" w:hAnsi="Calibri" w:cs="Calibri"/>
          <w:i/>
          <w:sz w:val="20"/>
          <w:szCs w:val="18"/>
          <w:lang w:val="ka-GE"/>
        </w:rPr>
        <w:footnoteReference w:id="5"/>
      </w:r>
      <w:r w:rsidRPr="00766FE5">
        <w:rPr>
          <w:rFonts w:ascii="Calibri" w:eastAsia="Arial Unicode MS" w:hAnsi="Calibri" w:cs="Calibri"/>
          <w:i/>
          <w:sz w:val="20"/>
          <w:szCs w:val="18"/>
          <w:lang w:val="ka-GE"/>
        </w:rPr>
        <w:t>.</w:t>
      </w:r>
    </w:p>
    <w:sectPr w:rsidR="000949A2" w:rsidRPr="00766FE5" w:rsidSect="005218CD">
      <w:headerReference w:type="even" r:id="rId13"/>
      <w:headerReference w:type="default" r:id="rId14"/>
      <w:footerReference w:type="even" r:id="rId15"/>
      <w:footerReference w:type="default" r:id="rId16"/>
      <w:headerReference w:type="first" r:id="rId17"/>
      <w:footerReference w:type="first" r:id="rId18"/>
      <w:pgSz w:w="12240" w:h="15840"/>
      <w:pgMar w:top="1750" w:right="1440" w:bottom="1560" w:left="1440" w:header="720" w:footer="371"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10FD8" w14:textId="77777777" w:rsidR="00A41D8B" w:rsidRDefault="00A41D8B">
      <w:pPr>
        <w:spacing w:line="240" w:lineRule="auto"/>
      </w:pPr>
      <w:r>
        <w:separator/>
      </w:r>
    </w:p>
  </w:endnote>
  <w:endnote w:type="continuationSeparator" w:id="0">
    <w:p w14:paraId="79F1703C" w14:textId="77777777" w:rsidR="00A41D8B" w:rsidRDefault="00A41D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erriweather">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F" w14:textId="77777777" w:rsidR="000949A2" w:rsidRDefault="000949A2">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5218CD" w14:paraId="1E638940" w14:textId="77777777">
      <w:trPr>
        <w:trHeight w:hRule="exact" w:val="115"/>
        <w:jc w:val="center"/>
      </w:trPr>
      <w:tc>
        <w:tcPr>
          <w:tcW w:w="4686" w:type="dxa"/>
          <w:shd w:val="clear" w:color="auto" w:fill="4F81BD" w:themeFill="accent1"/>
          <w:tcMar>
            <w:top w:w="0" w:type="dxa"/>
            <w:bottom w:w="0" w:type="dxa"/>
          </w:tcMar>
        </w:tcPr>
        <w:p w14:paraId="00D3C53B" w14:textId="77777777" w:rsidR="005218CD" w:rsidRDefault="005218CD">
          <w:pPr>
            <w:pStyle w:val="Header"/>
            <w:tabs>
              <w:tab w:val="clear" w:pos="4680"/>
              <w:tab w:val="clear" w:pos="9360"/>
            </w:tabs>
            <w:rPr>
              <w:caps/>
              <w:sz w:val="18"/>
            </w:rPr>
          </w:pPr>
        </w:p>
      </w:tc>
      <w:tc>
        <w:tcPr>
          <w:tcW w:w="4674" w:type="dxa"/>
          <w:shd w:val="clear" w:color="auto" w:fill="4F81BD" w:themeFill="accent1"/>
          <w:tcMar>
            <w:top w:w="0" w:type="dxa"/>
            <w:bottom w:w="0" w:type="dxa"/>
          </w:tcMar>
        </w:tcPr>
        <w:p w14:paraId="57421D1B" w14:textId="77777777" w:rsidR="005218CD" w:rsidRDefault="005218CD">
          <w:pPr>
            <w:pStyle w:val="Header"/>
            <w:tabs>
              <w:tab w:val="clear" w:pos="4680"/>
              <w:tab w:val="clear" w:pos="9360"/>
            </w:tabs>
            <w:jc w:val="right"/>
            <w:rPr>
              <w:caps/>
              <w:sz w:val="18"/>
            </w:rPr>
          </w:pPr>
        </w:p>
      </w:tc>
    </w:tr>
    <w:tr w:rsidR="005218CD" w:rsidRPr="005218CD" w14:paraId="124A962D" w14:textId="77777777" w:rsidTr="005218CD">
      <w:trPr>
        <w:trHeight w:val="28"/>
        <w:jc w:val="center"/>
      </w:trPr>
      <w:sdt>
        <w:sdtPr>
          <w:rPr>
            <w:rFonts w:ascii="Calibri" w:hAnsi="Calibri" w:cs="Calibri"/>
            <w:b/>
            <w:caps/>
            <w:color w:val="002060"/>
            <w:szCs w:val="18"/>
          </w:rPr>
          <w:alias w:val="Author"/>
          <w:tag w:val=""/>
          <w:id w:val="1534151868"/>
          <w:placeholder>
            <w:docPart w:val="260C204C7C5349A296B43A3EE835611C"/>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6B952587" w14:textId="131CFCA9" w:rsidR="005218CD" w:rsidRPr="005218CD" w:rsidRDefault="005218CD">
              <w:pPr>
                <w:pStyle w:val="Footer"/>
                <w:tabs>
                  <w:tab w:val="clear" w:pos="4680"/>
                  <w:tab w:val="clear" w:pos="9360"/>
                </w:tabs>
                <w:rPr>
                  <w:rFonts w:ascii="Calibri" w:hAnsi="Calibri" w:cs="Calibri"/>
                  <w:b/>
                  <w:caps/>
                  <w:color w:val="002060"/>
                  <w:szCs w:val="18"/>
                </w:rPr>
              </w:pPr>
              <w:r w:rsidRPr="005218CD">
                <w:rPr>
                  <w:rFonts w:ascii="Calibri" w:hAnsi="Calibri" w:cs="Calibri"/>
                  <w:b/>
                  <w:caps/>
                  <w:color w:val="002060"/>
                  <w:szCs w:val="18"/>
                  <w:lang w:val="ka-GE"/>
                </w:rPr>
                <w:t>სსიპ - ახალგაზრდობის სააგენტო</w:t>
              </w:r>
            </w:p>
          </w:tc>
        </w:sdtContent>
      </w:sdt>
      <w:tc>
        <w:tcPr>
          <w:tcW w:w="4674" w:type="dxa"/>
          <w:shd w:val="clear" w:color="auto" w:fill="auto"/>
          <w:vAlign w:val="center"/>
        </w:tcPr>
        <w:p w14:paraId="53CD9E9C" w14:textId="77777777" w:rsidR="005218CD" w:rsidRPr="005218CD" w:rsidRDefault="005218CD">
          <w:pPr>
            <w:pStyle w:val="Footer"/>
            <w:tabs>
              <w:tab w:val="clear" w:pos="4680"/>
              <w:tab w:val="clear" w:pos="9360"/>
            </w:tabs>
            <w:jc w:val="right"/>
            <w:rPr>
              <w:rFonts w:ascii="Calibri" w:hAnsi="Calibri" w:cs="Calibri"/>
              <w:b/>
              <w:caps/>
              <w:color w:val="002060"/>
              <w:szCs w:val="18"/>
            </w:rPr>
          </w:pPr>
          <w:r w:rsidRPr="005218CD">
            <w:rPr>
              <w:rFonts w:ascii="Calibri" w:hAnsi="Calibri" w:cs="Calibri"/>
              <w:b/>
              <w:caps/>
              <w:color w:val="002060"/>
              <w:szCs w:val="18"/>
            </w:rPr>
            <w:fldChar w:fldCharType="begin"/>
          </w:r>
          <w:r w:rsidRPr="005218CD">
            <w:rPr>
              <w:rFonts w:ascii="Calibri" w:hAnsi="Calibri" w:cs="Calibri"/>
              <w:b/>
              <w:caps/>
              <w:color w:val="002060"/>
              <w:szCs w:val="18"/>
            </w:rPr>
            <w:instrText xml:space="preserve"> PAGE   \* MERGEFORMAT </w:instrText>
          </w:r>
          <w:r w:rsidRPr="005218CD">
            <w:rPr>
              <w:rFonts w:ascii="Calibri" w:hAnsi="Calibri" w:cs="Calibri"/>
              <w:b/>
              <w:caps/>
              <w:color w:val="002060"/>
              <w:szCs w:val="18"/>
            </w:rPr>
            <w:fldChar w:fldCharType="separate"/>
          </w:r>
          <w:r w:rsidRPr="005218CD">
            <w:rPr>
              <w:rFonts w:ascii="Calibri" w:hAnsi="Calibri" w:cs="Calibri"/>
              <w:b/>
              <w:caps/>
              <w:noProof/>
              <w:color w:val="002060"/>
              <w:szCs w:val="18"/>
            </w:rPr>
            <w:t>2</w:t>
          </w:r>
          <w:r w:rsidRPr="005218CD">
            <w:rPr>
              <w:rFonts w:ascii="Calibri" w:hAnsi="Calibri" w:cs="Calibri"/>
              <w:b/>
              <w:caps/>
              <w:noProof/>
              <w:color w:val="002060"/>
              <w:szCs w:val="18"/>
            </w:rPr>
            <w:fldChar w:fldCharType="end"/>
          </w:r>
        </w:p>
      </w:tc>
    </w:tr>
  </w:tbl>
  <w:p w14:paraId="0000009D" w14:textId="77777777" w:rsidR="000949A2" w:rsidRPr="005218CD" w:rsidRDefault="000949A2" w:rsidP="005218CD">
    <w:pPr>
      <w:pBdr>
        <w:top w:val="nil"/>
        <w:left w:val="nil"/>
        <w:bottom w:val="nil"/>
        <w:right w:val="nil"/>
        <w:between w:val="nil"/>
      </w:pBdr>
      <w:tabs>
        <w:tab w:val="center" w:pos="4680"/>
        <w:tab w:val="right" w:pos="9360"/>
      </w:tabs>
      <w:spacing w:line="240" w:lineRule="auto"/>
      <w:rPr>
        <w:rFonts w:ascii="Calibri" w:hAnsi="Calibri" w:cs="Calibri"/>
        <w:b/>
        <w:color w:val="002060"/>
        <w:sz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E" w14:textId="77777777" w:rsidR="000949A2" w:rsidRDefault="000949A2">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9A53CF" w14:textId="77777777" w:rsidR="00A41D8B" w:rsidRDefault="00A41D8B">
      <w:pPr>
        <w:spacing w:line="240" w:lineRule="auto"/>
      </w:pPr>
      <w:r>
        <w:separator/>
      </w:r>
    </w:p>
  </w:footnote>
  <w:footnote w:type="continuationSeparator" w:id="0">
    <w:p w14:paraId="4D1A8FDC" w14:textId="77777777" w:rsidR="00A41D8B" w:rsidRDefault="00A41D8B">
      <w:pPr>
        <w:spacing w:line="240" w:lineRule="auto"/>
      </w:pPr>
      <w:r>
        <w:continuationSeparator/>
      </w:r>
    </w:p>
  </w:footnote>
  <w:footnote w:id="1">
    <w:p w14:paraId="00000096" w14:textId="6707158D" w:rsidR="000949A2" w:rsidRPr="000C20C3" w:rsidRDefault="004C5F1D">
      <w:pPr>
        <w:spacing w:line="240" w:lineRule="auto"/>
        <w:rPr>
          <w:rFonts w:ascii="Calibri" w:hAnsi="Calibri" w:cs="Calibri"/>
          <w:i/>
          <w:sz w:val="18"/>
          <w:szCs w:val="18"/>
          <w:lang w:val="ka-GE"/>
        </w:rPr>
      </w:pPr>
      <w:r w:rsidRPr="000C20C3">
        <w:rPr>
          <w:rFonts w:ascii="Calibri" w:hAnsi="Calibri" w:cs="Calibri"/>
          <w:i/>
          <w:sz w:val="18"/>
          <w:szCs w:val="18"/>
          <w:vertAlign w:val="superscript"/>
          <w:lang w:val="ka-GE"/>
        </w:rPr>
        <w:footnoteRef/>
      </w:r>
      <w:r w:rsidRPr="000C20C3">
        <w:rPr>
          <w:rFonts w:ascii="Calibri" w:eastAsia="Arial Unicode MS" w:hAnsi="Calibri" w:cs="Calibri"/>
          <w:i/>
          <w:sz w:val="18"/>
          <w:szCs w:val="18"/>
          <w:lang w:val="ka-GE"/>
        </w:rPr>
        <w:t xml:space="preserve"> 2020-2023 წლებისთვის საქართველოს ახალგაზრდული პოლიტიკის კონცეფცია </w:t>
      </w:r>
      <w:hyperlink r:id="rId1">
        <w:r w:rsidRPr="000C20C3">
          <w:rPr>
            <w:rFonts w:ascii="Calibri" w:hAnsi="Calibri" w:cs="Calibri"/>
            <w:i/>
            <w:color w:val="1155CC"/>
            <w:sz w:val="18"/>
            <w:szCs w:val="18"/>
            <w:u w:val="single"/>
            <w:lang w:val="ka-GE"/>
          </w:rPr>
          <w:t>https://matsne.gov.ge/ka/document/view/4936402?publication=0</w:t>
        </w:r>
      </w:hyperlink>
      <w:r w:rsidRPr="000C20C3">
        <w:rPr>
          <w:rFonts w:ascii="Calibri" w:hAnsi="Calibri" w:cs="Calibri"/>
          <w:i/>
          <w:sz w:val="18"/>
          <w:szCs w:val="18"/>
          <w:lang w:val="ka-GE"/>
        </w:rPr>
        <w:t xml:space="preserve"> </w:t>
      </w:r>
    </w:p>
  </w:footnote>
  <w:footnote w:id="2">
    <w:p w14:paraId="00000097" w14:textId="77777777" w:rsidR="000949A2" w:rsidRPr="000C20C3" w:rsidRDefault="004C5F1D">
      <w:pPr>
        <w:spacing w:line="240" w:lineRule="auto"/>
        <w:rPr>
          <w:rFonts w:ascii="Calibri" w:hAnsi="Calibri" w:cs="Calibri"/>
          <w:i/>
          <w:sz w:val="18"/>
          <w:szCs w:val="18"/>
          <w:lang w:val="ka-GE"/>
        </w:rPr>
      </w:pPr>
      <w:r w:rsidRPr="000C20C3">
        <w:rPr>
          <w:rFonts w:ascii="Calibri" w:hAnsi="Calibri" w:cs="Calibri"/>
          <w:i/>
          <w:sz w:val="18"/>
          <w:szCs w:val="18"/>
          <w:vertAlign w:val="superscript"/>
          <w:lang w:val="ka-GE"/>
        </w:rPr>
        <w:footnoteRef/>
      </w:r>
      <w:r w:rsidRPr="000C20C3">
        <w:rPr>
          <w:rFonts w:ascii="Calibri" w:hAnsi="Calibri" w:cs="Calibri"/>
          <w:i/>
          <w:sz w:val="18"/>
          <w:szCs w:val="18"/>
          <w:lang w:val="ka-GE"/>
        </w:rPr>
        <w:t xml:space="preserve"> Სახელმწიფო ახალგაზრდული სტრატეგია 2023-2026 </w:t>
      </w:r>
      <w:hyperlink r:id="rId2">
        <w:r w:rsidRPr="000C20C3">
          <w:rPr>
            <w:rFonts w:ascii="Calibri" w:hAnsi="Calibri" w:cs="Calibri"/>
            <w:i/>
            <w:color w:val="1155CC"/>
            <w:sz w:val="18"/>
            <w:szCs w:val="18"/>
            <w:u w:val="single"/>
            <w:lang w:val="ka-GE"/>
          </w:rPr>
          <w:t>https://www.matsne.gov.ge/ka/document/view/5675992?publication=0</w:t>
        </w:r>
      </w:hyperlink>
    </w:p>
  </w:footnote>
  <w:footnote w:id="3">
    <w:p w14:paraId="4F71DAC0" w14:textId="1C39FCCE" w:rsidR="00BE1274" w:rsidRDefault="00BE1274">
      <w:pPr>
        <w:pStyle w:val="FootnoteText"/>
        <w:rPr>
          <w:rFonts w:ascii="Calibri" w:eastAsia="Arial Unicode MS" w:hAnsi="Calibri" w:cs="Calibri"/>
          <w:i/>
          <w:sz w:val="18"/>
          <w:szCs w:val="18"/>
          <w:lang w:val="ka-GE"/>
        </w:rPr>
      </w:pPr>
      <w:r w:rsidRPr="000C20C3">
        <w:rPr>
          <w:rStyle w:val="FootnoteReference"/>
          <w:rFonts w:ascii="Calibri" w:hAnsi="Calibri" w:cs="Calibri"/>
          <w:i/>
          <w:sz w:val="18"/>
          <w:szCs w:val="18"/>
          <w:lang w:val="ka-GE"/>
        </w:rPr>
        <w:footnoteRef/>
      </w:r>
      <w:r w:rsidRPr="000C20C3">
        <w:rPr>
          <w:rFonts w:ascii="Calibri" w:hAnsi="Calibri" w:cs="Calibri"/>
          <w:i/>
          <w:sz w:val="18"/>
          <w:szCs w:val="18"/>
          <w:lang w:val="ka-GE"/>
        </w:rPr>
        <w:t xml:space="preserve"> სსიპ ახალგაზრდობის სააგენტოს დებულების დამტკიცების თაობაზე </w:t>
      </w:r>
      <w:r w:rsidRPr="000C20C3">
        <w:rPr>
          <w:rFonts w:ascii="Calibri" w:eastAsia="Arial Unicode MS" w:hAnsi="Calibri" w:cs="Calibri"/>
          <w:i/>
          <w:sz w:val="18"/>
          <w:szCs w:val="18"/>
          <w:lang w:val="ka-GE"/>
        </w:rPr>
        <w:t>საქართველოს განათლების, მეცნიერებისა და ახალგაზრდობის მინისტრის ბრძანება</w:t>
      </w:r>
    </w:p>
    <w:p w14:paraId="77A43443" w14:textId="75B99B05" w:rsidR="00733A52" w:rsidRPr="00733A52" w:rsidRDefault="00A41D8B">
      <w:pPr>
        <w:pStyle w:val="FootnoteText"/>
        <w:rPr>
          <w:rFonts w:ascii="Calibri" w:eastAsia="Arial Unicode MS" w:hAnsi="Calibri" w:cs="Calibri"/>
          <w:i/>
          <w:sz w:val="18"/>
          <w:szCs w:val="18"/>
          <w:lang w:val="ka-GE"/>
        </w:rPr>
      </w:pPr>
      <w:hyperlink r:id="rId3" w:history="1">
        <w:r w:rsidR="00733A52" w:rsidRPr="00B77FB8">
          <w:rPr>
            <w:rStyle w:val="Hyperlink"/>
            <w:rFonts w:ascii="Calibri" w:eastAsia="Arial Unicode MS" w:hAnsi="Calibri" w:cs="Calibri"/>
            <w:i/>
            <w:sz w:val="18"/>
            <w:szCs w:val="18"/>
            <w:lang w:val="ka-GE"/>
          </w:rPr>
          <w:t>https://matsne.gov.ge/ka/document/view/6228422?publication=0</w:t>
        </w:r>
      </w:hyperlink>
      <w:r w:rsidR="00733A52">
        <w:rPr>
          <w:rFonts w:ascii="Calibri" w:eastAsia="Arial Unicode MS" w:hAnsi="Calibri" w:cs="Calibri"/>
          <w:i/>
          <w:sz w:val="18"/>
          <w:szCs w:val="18"/>
          <w:lang w:val="ka-GE"/>
        </w:rPr>
        <w:t xml:space="preserve"> </w:t>
      </w:r>
    </w:p>
  </w:footnote>
  <w:footnote w:id="4">
    <w:p w14:paraId="782DA316" w14:textId="1D65DB72" w:rsidR="00B21B62" w:rsidRPr="000C20C3" w:rsidRDefault="00B21B62" w:rsidP="000C20C3">
      <w:pPr>
        <w:pStyle w:val="FootnoteText"/>
        <w:rPr>
          <w:rFonts w:asciiTheme="minorHAnsi" w:hAnsiTheme="minorHAnsi"/>
          <w:i/>
          <w:sz w:val="18"/>
          <w:szCs w:val="18"/>
          <w:lang w:val="ka-GE"/>
        </w:rPr>
      </w:pPr>
      <w:r>
        <w:rPr>
          <w:rStyle w:val="FootnoteReference"/>
        </w:rPr>
        <w:footnoteRef/>
      </w:r>
      <w:r>
        <w:t xml:space="preserve"> </w:t>
      </w:r>
      <w:r w:rsidRPr="000C20C3">
        <w:rPr>
          <w:rFonts w:ascii="Calibri" w:hAnsi="Calibri" w:cs="Calibri"/>
          <w:i/>
          <w:sz w:val="18"/>
          <w:szCs w:val="18"/>
          <w:lang w:val="ka-GE"/>
        </w:rPr>
        <w:t>ტერმინის დეტალური განმარტება წარმოდგენილია „სახელმწიფო ახალგაზრდული სტრატეგია 2023-2026“-ის დანართის სახით</w:t>
      </w:r>
      <w:r w:rsidR="000C20C3">
        <w:rPr>
          <w:rFonts w:ascii="Calibri" w:hAnsi="Calibri" w:cs="Calibri"/>
          <w:i/>
          <w:sz w:val="18"/>
          <w:szCs w:val="18"/>
          <w:lang w:val="ka-GE"/>
        </w:rPr>
        <w:t xml:space="preserve">: </w:t>
      </w:r>
      <w:hyperlink r:id="rId4" w:history="1">
        <w:r w:rsidR="000C20C3" w:rsidRPr="00DE2479">
          <w:rPr>
            <w:rStyle w:val="Hyperlink"/>
            <w:rFonts w:ascii="Calibri" w:hAnsi="Calibri" w:cs="Calibri"/>
            <w:i/>
            <w:sz w:val="18"/>
            <w:szCs w:val="18"/>
            <w:lang w:val="ka-GE"/>
          </w:rPr>
          <w:t>https://www.matsne.gov.ge/ka/document/view/5675992?publication=0</w:t>
        </w:r>
      </w:hyperlink>
    </w:p>
  </w:footnote>
  <w:footnote w:id="5">
    <w:p w14:paraId="63E89131" w14:textId="67A88873" w:rsidR="00766FE5" w:rsidRPr="00766FE5" w:rsidRDefault="00766FE5" w:rsidP="00766FE5">
      <w:pPr>
        <w:pStyle w:val="NormalWeb"/>
        <w:spacing w:before="0" w:beforeAutospacing="0" w:after="240" w:afterAutospacing="0"/>
        <w:ind w:right="283"/>
        <w:rPr>
          <w:lang w:val="ka-GE"/>
        </w:rPr>
      </w:pPr>
      <w:r>
        <w:rPr>
          <w:rStyle w:val="FootnoteReference"/>
        </w:rPr>
        <w:footnoteRef/>
      </w:r>
      <w:r>
        <w:t xml:space="preserve"> </w:t>
      </w:r>
      <w:r w:rsidRPr="00766FE5">
        <w:rPr>
          <w:rFonts w:ascii="Calibri" w:hAnsi="Calibri" w:cs="Calibri"/>
          <w:i/>
          <w:sz w:val="18"/>
          <w:szCs w:val="20"/>
          <w:lang w:val="ka-GE"/>
        </w:rPr>
        <w:t>კონკურსის პირობები და შეფასების პროცედურა გაწერილია „</w:t>
      </w:r>
      <w:r w:rsidRPr="00766FE5">
        <w:rPr>
          <w:rFonts w:ascii="Calibri" w:hAnsi="Calibri" w:cs="Calibri"/>
          <w:bCs/>
          <w:i/>
          <w:color w:val="000000"/>
          <w:sz w:val="18"/>
          <w:szCs w:val="20"/>
          <w:lang w:val="ka-GE"/>
        </w:rPr>
        <w:t>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დებულებაში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C" w14:textId="77777777" w:rsidR="000949A2" w:rsidRDefault="000949A2">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2C5D7" w14:textId="384CFB3D" w:rsidR="00B86CDC" w:rsidRPr="00B86CDC" w:rsidRDefault="00B86CDC">
    <w:pPr>
      <w:pBdr>
        <w:left w:val="single" w:sz="12" w:space="11" w:color="4F81BD" w:themeColor="accent1"/>
      </w:pBdr>
      <w:tabs>
        <w:tab w:val="left" w:pos="3620"/>
        <w:tab w:val="left" w:pos="3964"/>
      </w:tabs>
      <w:rPr>
        <w:rFonts w:ascii="Calibri" w:eastAsiaTheme="majorEastAsia" w:hAnsi="Calibri" w:cs="Calibri"/>
        <w:b/>
        <w:i/>
        <w:color w:val="002060"/>
        <w:szCs w:val="26"/>
      </w:rPr>
    </w:pPr>
    <w:r>
      <w:rPr>
        <w:noProof/>
      </w:rPr>
      <w:drawing>
        <wp:anchor distT="0" distB="0" distL="114300" distR="114300" simplePos="0" relativeHeight="251658240" behindDoc="0" locked="0" layoutInCell="1" allowOverlap="1" wp14:anchorId="12A4994F" wp14:editId="186B8D51">
          <wp:simplePos x="0" y="0"/>
          <wp:positionH relativeFrom="margin">
            <wp:align>right</wp:align>
          </wp:positionH>
          <wp:positionV relativeFrom="margin">
            <wp:posOffset>-843280</wp:posOffset>
          </wp:positionV>
          <wp:extent cx="1176020" cy="471170"/>
          <wp:effectExtent l="0" t="0" r="5080" b="5080"/>
          <wp:wrapSquare wrapText="bothSides"/>
          <wp:docPr id="68"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
                    <a:extLst>
                      <a:ext uri="{28A0092B-C50C-407E-A947-70E740481C1C}">
                        <a14:useLocalDpi xmlns:a14="http://schemas.microsoft.com/office/drawing/2010/main" val="0"/>
                      </a:ext>
                    </a:extLst>
                  </a:blip>
                  <a:srcRect/>
                  <a:stretch>
                    <a:fillRect/>
                  </a:stretch>
                </pic:blipFill>
                <pic:spPr>
                  <a:xfrm>
                    <a:off x="0" y="0"/>
                    <a:ext cx="1176020" cy="471170"/>
                  </a:xfrm>
                  <a:prstGeom prst="rect">
                    <a:avLst/>
                  </a:prstGeom>
                  <a:ln/>
                </pic:spPr>
              </pic:pic>
            </a:graphicData>
          </a:graphic>
        </wp:anchor>
      </w:drawing>
    </w:r>
    <w:sdt>
      <w:sdtPr>
        <w:rPr>
          <w:rFonts w:ascii="Calibri" w:eastAsiaTheme="majorEastAsia" w:hAnsi="Calibri" w:cs="Calibri"/>
          <w:b/>
          <w:i/>
          <w:color w:val="002060"/>
          <w:szCs w:val="26"/>
        </w:rPr>
        <w:alias w:val="Title"/>
        <w:tag w:val=""/>
        <w:id w:val="-932208079"/>
        <w:placeholder>
          <w:docPart w:val="B8F1FC9A014A433C8F93300C01085397"/>
        </w:placeholder>
        <w:dataBinding w:prefixMappings="xmlns:ns0='http://purl.org/dc/elements/1.1/' xmlns:ns1='http://schemas.openxmlformats.org/package/2006/metadata/core-properties' " w:xpath="/ns1:coreProperties[1]/ns0:title[1]" w:storeItemID="{6C3C8BC8-F283-45AE-878A-BAB7291924A1}"/>
        <w:text/>
      </w:sdtPr>
      <w:sdtEndPr/>
      <w:sdtContent>
        <w:r w:rsidRPr="00B86CDC">
          <w:rPr>
            <w:rFonts w:ascii="Calibri" w:eastAsiaTheme="majorEastAsia" w:hAnsi="Calibri" w:cs="Calibri"/>
            <w:b/>
            <w:i/>
            <w:color w:val="002060"/>
            <w:szCs w:val="26"/>
            <w:lang w:val="ka-GE"/>
          </w:rPr>
          <w:t>საგრანტო კონკურსი „ახალგაზრდული ორგანიზაციების გაძლიერება“</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B" w14:textId="77777777" w:rsidR="000949A2" w:rsidRDefault="000949A2">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03E7E"/>
    <w:multiLevelType w:val="hybridMultilevel"/>
    <w:tmpl w:val="372869AA"/>
    <w:lvl w:ilvl="0" w:tplc="0437000F">
      <w:start w:val="1"/>
      <w:numFmt w:val="decimal"/>
      <w:lvlText w:val="%1."/>
      <w:lvlJc w:val="left"/>
      <w:pPr>
        <w:ind w:left="720" w:hanging="360"/>
      </w:p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1" w15:restartNumberingAfterBreak="0">
    <w:nsid w:val="0DA06DB3"/>
    <w:multiLevelType w:val="multilevel"/>
    <w:tmpl w:val="043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8E9475A"/>
    <w:multiLevelType w:val="multilevel"/>
    <w:tmpl w:val="1F1AA6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ED03DC1"/>
    <w:multiLevelType w:val="multilevel"/>
    <w:tmpl w:val="865E6104"/>
    <w:lvl w:ilvl="0">
      <w:start w:val="1"/>
      <w:numFmt w:val="bullet"/>
      <w:lvlText w:val=""/>
      <w:lvlJc w:val="left"/>
      <w:pPr>
        <w:ind w:left="360" w:hanging="360"/>
      </w:pPr>
      <w:rPr>
        <w:rFonts w:ascii="Symbol" w:hAnsi="Symbol" w:hint="default"/>
        <w:color w:val="00206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285E6272"/>
    <w:multiLevelType w:val="multilevel"/>
    <w:tmpl w:val="DC02E04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1C40AF"/>
    <w:multiLevelType w:val="multilevel"/>
    <w:tmpl w:val="5A32BC24"/>
    <w:lvl w:ilvl="0">
      <w:start w:val="1"/>
      <w:numFmt w:val="bullet"/>
      <w:lvlText w:val=""/>
      <w:lvlJc w:val="left"/>
      <w:pPr>
        <w:ind w:left="270" w:firstLine="0"/>
      </w:pPr>
      <w:rPr>
        <w:rFonts w:ascii="Symbol" w:hAnsi="Symbol" w:hint="default"/>
        <w:color w:val="00206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1164D10"/>
    <w:multiLevelType w:val="hybridMultilevel"/>
    <w:tmpl w:val="26D2B31E"/>
    <w:lvl w:ilvl="0" w:tplc="0437000F">
      <w:start w:val="1"/>
      <w:numFmt w:val="decimal"/>
      <w:lvlText w:val="%1."/>
      <w:lvlJc w:val="left"/>
      <w:pPr>
        <w:ind w:left="720" w:hanging="360"/>
      </w:p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7" w15:restartNumberingAfterBreak="0">
    <w:nsid w:val="37E21A04"/>
    <w:multiLevelType w:val="multilevel"/>
    <w:tmpl w:val="9BBE6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BD170DB"/>
    <w:multiLevelType w:val="multilevel"/>
    <w:tmpl w:val="B170BC0E"/>
    <w:lvl w:ilvl="0">
      <w:start w:val="1"/>
      <w:numFmt w:val="bullet"/>
      <w:lvlText w:val=""/>
      <w:lvlJc w:val="left"/>
      <w:pPr>
        <w:ind w:left="720" w:hanging="360"/>
      </w:pPr>
      <w:rPr>
        <w:rFonts w:ascii="Symbol" w:hAnsi="Symbol" w:hint="default"/>
        <w:color w:val="00206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0B1168A"/>
    <w:multiLevelType w:val="multilevel"/>
    <w:tmpl w:val="C7687136"/>
    <w:lvl w:ilvl="0">
      <w:start w:val="1"/>
      <w:numFmt w:val="bullet"/>
      <w:lvlText w:val="•"/>
      <w:lvlJc w:val="left"/>
      <w:pPr>
        <w:ind w:left="734" w:hanging="734"/>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103" w:hanging="1103"/>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1823" w:hanging="1823"/>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543" w:hanging="2543"/>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263" w:hanging="3263"/>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3983" w:hanging="3983"/>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4703" w:hanging="4703"/>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423" w:hanging="5423"/>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143" w:hanging="6143"/>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10" w15:restartNumberingAfterBreak="0">
    <w:nsid w:val="46A43897"/>
    <w:multiLevelType w:val="multilevel"/>
    <w:tmpl w:val="5E3A572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48BF0F6C"/>
    <w:multiLevelType w:val="multilevel"/>
    <w:tmpl w:val="C81C4E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BAB1529"/>
    <w:multiLevelType w:val="multilevel"/>
    <w:tmpl w:val="EBC21C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CFF1DB2"/>
    <w:multiLevelType w:val="hybridMultilevel"/>
    <w:tmpl w:val="45B6D90C"/>
    <w:lvl w:ilvl="0" w:tplc="4F5E2232">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4" w15:restartNumberingAfterBreak="0">
    <w:nsid w:val="558C223D"/>
    <w:multiLevelType w:val="multilevel"/>
    <w:tmpl w:val="EAAC59C4"/>
    <w:lvl w:ilvl="0">
      <w:start w:val="1"/>
      <w:numFmt w:val="bullet"/>
      <w:lvlText w:val=""/>
      <w:lvlJc w:val="left"/>
      <w:pPr>
        <w:ind w:left="360" w:hanging="360"/>
      </w:pPr>
      <w:rPr>
        <w:rFonts w:ascii="Symbol" w:hAnsi="Symbol" w:hint="default"/>
        <w:color w:val="00206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5" w15:restartNumberingAfterBreak="0">
    <w:nsid w:val="5A427193"/>
    <w:multiLevelType w:val="multilevel"/>
    <w:tmpl w:val="B42EC9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FB26E97"/>
    <w:multiLevelType w:val="multilevel"/>
    <w:tmpl w:val="DA940148"/>
    <w:lvl w:ilvl="0">
      <w:start w:val="1"/>
      <w:numFmt w:val="decimal"/>
      <w:lvlText w:val="%1."/>
      <w:lvlJc w:val="left"/>
      <w:pPr>
        <w:ind w:left="270" w:firstLine="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96D55D4"/>
    <w:multiLevelType w:val="hybridMultilevel"/>
    <w:tmpl w:val="EFDEC3FA"/>
    <w:lvl w:ilvl="0" w:tplc="AE64DD18">
      <w:start w:val="1"/>
      <w:numFmt w:val="bullet"/>
      <w:lvlText w:val=""/>
      <w:lvlJc w:val="left"/>
      <w:pPr>
        <w:ind w:left="720" w:hanging="360"/>
      </w:pPr>
      <w:rPr>
        <w:rFonts w:ascii="Symbol" w:hAnsi="Symbol" w:hint="default"/>
        <w:color w:val="002060"/>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8" w15:restartNumberingAfterBreak="0">
    <w:nsid w:val="6BA27DA8"/>
    <w:multiLevelType w:val="multilevel"/>
    <w:tmpl w:val="0B5C479E"/>
    <w:lvl w:ilvl="0">
      <w:start w:val="1"/>
      <w:numFmt w:val="decimal"/>
      <w:lvlText w:val="%1."/>
      <w:lvlJc w:val="left"/>
      <w:pPr>
        <w:ind w:left="720" w:hanging="360"/>
      </w:pPr>
      <w:rPr>
        <w:rFonts w:hint="default"/>
        <w:b/>
        <w:i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6D4E2A71"/>
    <w:multiLevelType w:val="hybridMultilevel"/>
    <w:tmpl w:val="B0D694AE"/>
    <w:lvl w:ilvl="0" w:tplc="4A565468">
      <w:start w:val="1"/>
      <w:numFmt w:val="decimal"/>
      <w:lvlText w:val="%1."/>
      <w:lvlJc w:val="left"/>
      <w:pPr>
        <w:ind w:left="758" w:hanging="398"/>
      </w:pPr>
      <w:rPr>
        <w:rFonts w:hint="default"/>
      </w:r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20" w15:restartNumberingAfterBreak="0">
    <w:nsid w:val="798B2701"/>
    <w:multiLevelType w:val="multilevel"/>
    <w:tmpl w:val="5A32BC24"/>
    <w:lvl w:ilvl="0">
      <w:start w:val="1"/>
      <w:numFmt w:val="bullet"/>
      <w:lvlText w:val=""/>
      <w:lvlJc w:val="left"/>
      <w:pPr>
        <w:ind w:left="270" w:firstLine="0"/>
      </w:pPr>
      <w:rPr>
        <w:rFonts w:ascii="Symbol" w:hAnsi="Symbol" w:hint="default"/>
        <w:color w:val="00206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D557981"/>
    <w:multiLevelType w:val="multilevel"/>
    <w:tmpl w:val="23780F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0"/>
  </w:num>
  <w:num w:numId="2">
    <w:abstractNumId w:val="12"/>
  </w:num>
  <w:num w:numId="3">
    <w:abstractNumId w:val="15"/>
  </w:num>
  <w:num w:numId="4">
    <w:abstractNumId w:val="16"/>
  </w:num>
  <w:num w:numId="5">
    <w:abstractNumId w:val="7"/>
  </w:num>
  <w:num w:numId="6">
    <w:abstractNumId w:val="21"/>
  </w:num>
  <w:num w:numId="7">
    <w:abstractNumId w:val="18"/>
  </w:num>
  <w:num w:numId="8">
    <w:abstractNumId w:val="9"/>
  </w:num>
  <w:num w:numId="9">
    <w:abstractNumId w:val="11"/>
  </w:num>
  <w:num w:numId="10">
    <w:abstractNumId w:val="2"/>
  </w:num>
  <w:num w:numId="11">
    <w:abstractNumId w:val="13"/>
  </w:num>
  <w:num w:numId="12">
    <w:abstractNumId w:val="6"/>
  </w:num>
  <w:num w:numId="13">
    <w:abstractNumId w:val="4"/>
  </w:num>
  <w:num w:numId="14">
    <w:abstractNumId w:val="8"/>
  </w:num>
  <w:num w:numId="15">
    <w:abstractNumId w:val="17"/>
  </w:num>
  <w:num w:numId="16">
    <w:abstractNumId w:val="5"/>
  </w:num>
  <w:num w:numId="17">
    <w:abstractNumId w:val="20"/>
  </w:num>
  <w:num w:numId="18">
    <w:abstractNumId w:val="0"/>
  </w:num>
  <w:num w:numId="19">
    <w:abstractNumId w:val="19"/>
  </w:num>
  <w:num w:numId="20">
    <w:abstractNumId w:val="1"/>
  </w:num>
  <w:num w:numId="21">
    <w:abstractNumId w:val="3"/>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9A2"/>
    <w:rsid w:val="0001132B"/>
    <w:rsid w:val="000278DB"/>
    <w:rsid w:val="00052578"/>
    <w:rsid w:val="00064078"/>
    <w:rsid w:val="000949A2"/>
    <w:rsid w:val="000A387A"/>
    <w:rsid w:val="000C20C3"/>
    <w:rsid w:val="00100D7D"/>
    <w:rsid w:val="0010788F"/>
    <w:rsid w:val="002328B6"/>
    <w:rsid w:val="0029169A"/>
    <w:rsid w:val="003C7AE8"/>
    <w:rsid w:val="00404FA3"/>
    <w:rsid w:val="0043579C"/>
    <w:rsid w:val="00446350"/>
    <w:rsid w:val="004C5F1D"/>
    <w:rsid w:val="005218CD"/>
    <w:rsid w:val="0059039A"/>
    <w:rsid w:val="005A04DE"/>
    <w:rsid w:val="005E3EC6"/>
    <w:rsid w:val="00630EB6"/>
    <w:rsid w:val="006C0BB6"/>
    <w:rsid w:val="00733A52"/>
    <w:rsid w:val="007447B3"/>
    <w:rsid w:val="00766FE5"/>
    <w:rsid w:val="007D417F"/>
    <w:rsid w:val="007F09F9"/>
    <w:rsid w:val="00814AE5"/>
    <w:rsid w:val="00850F72"/>
    <w:rsid w:val="008A57B3"/>
    <w:rsid w:val="0093472E"/>
    <w:rsid w:val="00940552"/>
    <w:rsid w:val="00952B3A"/>
    <w:rsid w:val="0095689B"/>
    <w:rsid w:val="009640E1"/>
    <w:rsid w:val="009A10EE"/>
    <w:rsid w:val="009A4EF4"/>
    <w:rsid w:val="00A27B5C"/>
    <w:rsid w:val="00A41D8B"/>
    <w:rsid w:val="00AA0C3D"/>
    <w:rsid w:val="00AB361E"/>
    <w:rsid w:val="00AB3F42"/>
    <w:rsid w:val="00AD3F05"/>
    <w:rsid w:val="00B21B62"/>
    <w:rsid w:val="00B31FC3"/>
    <w:rsid w:val="00B86CDC"/>
    <w:rsid w:val="00BE1274"/>
    <w:rsid w:val="00BF384A"/>
    <w:rsid w:val="00CF1EF6"/>
    <w:rsid w:val="00D75A63"/>
    <w:rsid w:val="00DA241B"/>
    <w:rsid w:val="00E44DA3"/>
    <w:rsid w:val="00E650ED"/>
    <w:rsid w:val="00EB40FC"/>
    <w:rsid w:val="00F22053"/>
    <w:rsid w:val="00FA3BCF"/>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0852EB"/>
  <w15:docId w15:val="{C98ACC5D-C037-4689-AE55-2C32F21D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ka-G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A373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373F"/>
    <w:rPr>
      <w:rFonts w:ascii="Segoe UI" w:hAnsi="Segoe UI" w:cs="Segoe UI"/>
      <w:sz w:val="18"/>
      <w:szCs w:val="18"/>
    </w:rPr>
  </w:style>
  <w:style w:type="paragraph" w:styleId="Header">
    <w:name w:val="header"/>
    <w:basedOn w:val="Normal"/>
    <w:link w:val="HeaderChar"/>
    <w:uiPriority w:val="99"/>
    <w:unhideWhenUsed/>
    <w:rsid w:val="005A1A47"/>
    <w:pPr>
      <w:tabs>
        <w:tab w:val="center" w:pos="4680"/>
        <w:tab w:val="right" w:pos="9360"/>
      </w:tabs>
      <w:spacing w:line="240" w:lineRule="auto"/>
    </w:pPr>
  </w:style>
  <w:style w:type="character" w:customStyle="1" w:styleId="HeaderChar">
    <w:name w:val="Header Char"/>
    <w:basedOn w:val="DefaultParagraphFont"/>
    <w:link w:val="Header"/>
    <w:uiPriority w:val="99"/>
    <w:rsid w:val="005A1A47"/>
  </w:style>
  <w:style w:type="paragraph" w:styleId="Footer">
    <w:name w:val="footer"/>
    <w:basedOn w:val="Normal"/>
    <w:link w:val="FooterChar"/>
    <w:uiPriority w:val="99"/>
    <w:unhideWhenUsed/>
    <w:rsid w:val="005A1A47"/>
    <w:pPr>
      <w:tabs>
        <w:tab w:val="center" w:pos="4680"/>
        <w:tab w:val="right" w:pos="9360"/>
      </w:tabs>
      <w:spacing w:line="240" w:lineRule="auto"/>
    </w:pPr>
  </w:style>
  <w:style w:type="character" w:customStyle="1" w:styleId="FooterChar">
    <w:name w:val="Footer Char"/>
    <w:basedOn w:val="DefaultParagraphFont"/>
    <w:link w:val="Footer"/>
    <w:uiPriority w:val="99"/>
    <w:rsid w:val="005A1A47"/>
  </w:style>
  <w:style w:type="paragraph" w:styleId="NormalWeb">
    <w:name w:val="Normal (Web)"/>
    <w:basedOn w:val="Normal"/>
    <w:uiPriority w:val="99"/>
    <w:unhideWhenUsed/>
    <w:rsid w:val="005A1A47"/>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TableGrid">
    <w:name w:val="TableGrid"/>
    <w:rsid w:val="00227242"/>
    <w:pPr>
      <w:spacing w:line="240" w:lineRule="auto"/>
    </w:pPr>
    <w:rPr>
      <w:rFonts w:asciiTheme="minorHAnsi" w:eastAsiaTheme="minorEastAsia" w:hAnsiTheme="minorHAnsi" w:cstheme="minorBidi"/>
      <w:lang w:val="en-US"/>
    </w:rPr>
    <w:tblPr>
      <w:tblCellMar>
        <w:top w:w="0" w:type="dxa"/>
        <w:left w:w="0" w:type="dxa"/>
        <w:bottom w:w="0" w:type="dxa"/>
        <w:right w:w="0" w:type="dxa"/>
      </w:tblCellMar>
    </w:tblPr>
  </w:style>
  <w:style w:type="table" w:customStyle="1" w:styleId="a4">
    <w:basedOn w:val="TableNormal"/>
    <w:pPr>
      <w:spacing w:line="240" w:lineRule="auto"/>
    </w:pPr>
    <w:rPr>
      <w:rFonts w:ascii="Cambria" w:eastAsia="Cambria" w:hAnsi="Cambria" w:cs="Cambria"/>
    </w:rPr>
    <w:tblPr>
      <w:tblStyleRowBandSize w:val="1"/>
      <w:tblStyleColBandSize w:val="1"/>
      <w:tblCellMar>
        <w:top w:w="58" w:type="dxa"/>
        <w:left w:w="84" w:type="dxa"/>
        <w:right w:w="65" w:type="dxa"/>
      </w:tblCellMar>
    </w:tblPr>
  </w:style>
  <w:style w:type="table" w:customStyle="1" w:styleId="a5">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table" w:customStyle="1" w:styleId="a6">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paragraph" w:styleId="NoSpacing">
    <w:name w:val="No Spacing"/>
    <w:link w:val="NoSpacingChar"/>
    <w:uiPriority w:val="1"/>
    <w:qFormat/>
    <w:rsid w:val="00404FA3"/>
    <w:pPr>
      <w:spacing w:line="240" w:lineRule="auto"/>
    </w:pPr>
    <w:rPr>
      <w:rFonts w:asciiTheme="minorHAnsi" w:eastAsiaTheme="minorEastAsia" w:hAnsiTheme="minorHAnsi" w:cstheme="minorBidi"/>
      <w:lang w:val="ka-GE"/>
    </w:rPr>
  </w:style>
  <w:style w:type="character" w:customStyle="1" w:styleId="NoSpacingChar">
    <w:name w:val="No Spacing Char"/>
    <w:basedOn w:val="DefaultParagraphFont"/>
    <w:link w:val="NoSpacing"/>
    <w:uiPriority w:val="1"/>
    <w:rsid w:val="00404FA3"/>
    <w:rPr>
      <w:rFonts w:asciiTheme="minorHAnsi" w:eastAsiaTheme="minorEastAsia" w:hAnsiTheme="minorHAnsi" w:cstheme="minorBidi"/>
      <w:lang w:val="ka-GE"/>
    </w:rPr>
  </w:style>
  <w:style w:type="paragraph" w:styleId="FootnoteText">
    <w:name w:val="footnote text"/>
    <w:basedOn w:val="Normal"/>
    <w:link w:val="FootnoteTextChar"/>
    <w:uiPriority w:val="99"/>
    <w:unhideWhenUsed/>
    <w:rsid w:val="00BE1274"/>
    <w:pPr>
      <w:spacing w:line="240" w:lineRule="auto"/>
    </w:pPr>
    <w:rPr>
      <w:sz w:val="20"/>
      <w:szCs w:val="20"/>
    </w:rPr>
  </w:style>
  <w:style w:type="character" w:customStyle="1" w:styleId="FootnoteTextChar">
    <w:name w:val="Footnote Text Char"/>
    <w:basedOn w:val="DefaultParagraphFont"/>
    <w:link w:val="FootnoteText"/>
    <w:uiPriority w:val="99"/>
    <w:rsid w:val="00BE1274"/>
    <w:rPr>
      <w:sz w:val="20"/>
      <w:szCs w:val="20"/>
    </w:rPr>
  </w:style>
  <w:style w:type="character" w:styleId="FootnoteReference">
    <w:name w:val="footnote reference"/>
    <w:basedOn w:val="DefaultParagraphFont"/>
    <w:uiPriority w:val="99"/>
    <w:semiHidden/>
    <w:unhideWhenUsed/>
    <w:rsid w:val="00BE1274"/>
    <w:rPr>
      <w:vertAlign w:val="superscript"/>
    </w:rPr>
  </w:style>
  <w:style w:type="paragraph" w:styleId="ListParagraph">
    <w:name w:val="List Paragraph"/>
    <w:basedOn w:val="Normal"/>
    <w:uiPriority w:val="34"/>
    <w:qFormat/>
    <w:rsid w:val="00850F72"/>
    <w:pPr>
      <w:ind w:left="720"/>
      <w:contextualSpacing/>
    </w:pPr>
  </w:style>
  <w:style w:type="character" w:styleId="Hyperlink">
    <w:name w:val="Hyperlink"/>
    <w:basedOn w:val="DefaultParagraphFont"/>
    <w:uiPriority w:val="99"/>
    <w:unhideWhenUsed/>
    <w:rsid w:val="00064078"/>
    <w:rPr>
      <w:color w:val="0000FF" w:themeColor="hyperlink"/>
      <w:u w:val="single"/>
    </w:rPr>
  </w:style>
  <w:style w:type="character" w:styleId="UnresolvedMention">
    <w:name w:val="Unresolved Mention"/>
    <w:basedOn w:val="DefaultParagraphFont"/>
    <w:uiPriority w:val="99"/>
    <w:semiHidden/>
    <w:unhideWhenUsed/>
    <w:rsid w:val="000640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3678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grants-1@"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matsne.gov.ge/ka/document/view/6228422?publication=0" TargetMode="External"/><Relationship Id="rId2" Type="http://schemas.openxmlformats.org/officeDocument/2006/relationships/hyperlink" Target="https://www.matsne.gov.ge/ka/document/view/5675992?publication=0" TargetMode="External"/><Relationship Id="rId1" Type="http://schemas.openxmlformats.org/officeDocument/2006/relationships/hyperlink" Target="https://matsne.gov.ge/ka/document/view/4936402?publication=0" TargetMode="External"/><Relationship Id="rId4" Type="http://schemas.openxmlformats.org/officeDocument/2006/relationships/hyperlink" Target="https://www.matsne.gov.ge/ka/document/view/5675992?publication=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8F1FC9A014A433C8F93300C01085397"/>
        <w:category>
          <w:name w:val="General"/>
          <w:gallery w:val="placeholder"/>
        </w:category>
        <w:types>
          <w:type w:val="bbPlcHdr"/>
        </w:types>
        <w:behaviors>
          <w:behavior w:val="content"/>
        </w:behaviors>
        <w:guid w:val="{04954317-93DA-48B1-BA87-82A4546EA054}"/>
      </w:docPartPr>
      <w:docPartBody>
        <w:p w:rsidR="00A32DC4" w:rsidRDefault="00A621F9" w:rsidP="00A621F9">
          <w:pPr>
            <w:pStyle w:val="B8F1FC9A014A433C8F93300C01085397"/>
          </w:pPr>
          <w:r>
            <w:rPr>
              <w:rFonts w:asciiTheme="majorHAnsi" w:eastAsiaTheme="majorEastAsia" w:hAnsiTheme="majorHAnsi" w:cstheme="majorBidi"/>
              <w:color w:val="2F5496" w:themeColor="accent1" w:themeShade="BF"/>
              <w:sz w:val="32"/>
              <w:szCs w:val="32"/>
            </w:rPr>
            <w:t>[Document title]</w:t>
          </w:r>
        </w:p>
      </w:docPartBody>
    </w:docPart>
    <w:docPart>
      <w:docPartPr>
        <w:name w:val="260C204C7C5349A296B43A3EE835611C"/>
        <w:category>
          <w:name w:val="General"/>
          <w:gallery w:val="placeholder"/>
        </w:category>
        <w:types>
          <w:type w:val="bbPlcHdr"/>
        </w:types>
        <w:behaviors>
          <w:behavior w:val="content"/>
        </w:behaviors>
        <w:guid w:val="{498D1117-2ADB-4517-BFBE-0D1ADC38D83D}"/>
      </w:docPartPr>
      <w:docPartBody>
        <w:p w:rsidR="00A32DC4" w:rsidRDefault="00A621F9" w:rsidP="00A621F9">
          <w:pPr>
            <w:pStyle w:val="260C204C7C5349A296B43A3EE835611C"/>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erriweather">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14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F9"/>
    <w:rsid w:val="002357DC"/>
    <w:rsid w:val="0061676D"/>
    <w:rsid w:val="00767CB7"/>
    <w:rsid w:val="007E165B"/>
    <w:rsid w:val="007F5F47"/>
    <w:rsid w:val="00A32DC4"/>
    <w:rsid w:val="00A621F9"/>
    <w:rsid w:val="00AA281D"/>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ka-GE" w:eastAsia="ka-G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8F1FC9A014A433C8F93300C01085397">
    <w:name w:val="B8F1FC9A014A433C8F93300C01085397"/>
    <w:rsid w:val="00A621F9"/>
  </w:style>
  <w:style w:type="paragraph" w:customStyle="1" w:styleId="8DCFA5ECB3994237A4866585C6AADFC6">
    <w:name w:val="8DCFA5ECB3994237A4866585C6AADFC6"/>
    <w:rsid w:val="00A621F9"/>
  </w:style>
  <w:style w:type="character" w:styleId="PlaceholderText">
    <w:name w:val="Placeholder Text"/>
    <w:basedOn w:val="DefaultParagraphFont"/>
    <w:uiPriority w:val="99"/>
    <w:semiHidden/>
    <w:rsid w:val="00A621F9"/>
    <w:rPr>
      <w:color w:val="808080"/>
    </w:rPr>
  </w:style>
  <w:style w:type="paragraph" w:customStyle="1" w:styleId="95BCC2847C7545CAA694590E72A63F37">
    <w:name w:val="95BCC2847C7545CAA694590E72A63F37"/>
    <w:rsid w:val="00A621F9"/>
  </w:style>
  <w:style w:type="paragraph" w:customStyle="1" w:styleId="260C204C7C5349A296B43A3EE835611C">
    <w:name w:val="260C204C7C5349A296B43A3EE835611C"/>
    <w:rsid w:val="00A621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პროგრამა -ახალგაზრდული ღონისძიებების ხელშეწყობა</PublishDate>
  <Abstract/>
  <CompanyAddress/>
  <CompanyPhone/>
  <CompanyFax/>
  <CompanyEmail/>
</CoverPage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ams1oT1XCGe0m40+Uas60doiQ==">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</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966D2073-2036-45CE-8285-DBAFEA122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Pages>
  <Words>1891</Words>
  <Characters>10782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საგრანტო კონკურსი „ახალგაზრდული ორგანიზაციების გაძლიერება“</vt:lpstr>
    </vt:vector>
  </TitlesOfParts>
  <Company/>
  <LinksUpToDate>false</LinksUpToDate>
  <CharactersWithSpaces>12648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საგრანტო კონკურსი „ახალგაზრდული ორგანიზაციების გაძლიერება“</dc:title>
  <dc:creator>სსიპ - ახალგაზრდობის სააგენტო</dc:creator>
  <cp:lastModifiedBy>Veriko Khelisupali</cp:lastModifiedBy>
  <cp:revision>44</cp:revision>
  <cp:lastPrinted>2025-03-09T20:01:00Z</cp:lastPrinted>
  <dcterms:created xsi:type="dcterms:W3CDTF">2024-02-14T07:09:00Z</dcterms:created>
  <dcterms:modified xsi:type="dcterms:W3CDTF">2025-03-10T07:18:00Z</dcterms:modified>
</cp:coreProperties>
</file>