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C60" w:rsidRDefault="00027541">
      <w:pPr>
        <w:rPr>
          <w:rFonts w:ascii="Calibri" w:eastAsia="Calibri" w:hAnsi="Calibri" w:cs="Calibri"/>
        </w:rPr>
      </w:pPr>
      <w:r>
        <w:rPr>
          <w:rFonts w:ascii="Calibri" w:eastAsia="Calibri" w:hAnsi="Calibri" w:cs="Calibri"/>
          <w:b/>
          <w:bCs/>
        </w:rPr>
        <w:t>დანართი 2</w:t>
      </w:r>
    </w:p>
    <w:p w:rsidR="00BA0C60" w:rsidRDefault="00027541">
      <w:pPr>
        <w:jc w:val="center"/>
        <w:rPr>
          <w:rFonts w:ascii="Calibri" w:eastAsia="Calibri" w:hAnsi="Calibri" w:cs="Calibri"/>
          <w:b/>
          <w:bCs/>
          <w:color w:val="1C4587"/>
          <w:sz w:val="28"/>
          <w:szCs w:val="28"/>
        </w:rPr>
      </w:pPr>
      <w:r>
        <w:rPr>
          <w:rFonts w:ascii="Calibri" w:eastAsia="Calibri" w:hAnsi="Calibri" w:cs="Calibri"/>
          <w:b/>
          <w:bCs/>
          <w:color w:val="1C4587"/>
          <w:sz w:val="32"/>
          <w:szCs w:val="32"/>
        </w:rPr>
        <w:t>მოხალისეობის ფესტივალი</w:t>
      </w:r>
    </w:p>
    <w:p w:rsidR="00BA0C60" w:rsidRDefault="00BA0C60">
      <w:pPr>
        <w:jc w:val="center"/>
        <w:rPr>
          <w:rFonts w:ascii="Calibri" w:eastAsia="Calibri" w:hAnsi="Calibri" w:cs="Calibri"/>
          <w:b/>
          <w:bCs/>
          <w:sz w:val="36"/>
          <w:szCs w:val="36"/>
        </w:rPr>
      </w:pPr>
    </w:p>
    <w:p w:rsidR="00BA0C60" w:rsidRDefault="00027541">
      <w:pPr>
        <w:spacing w:after="160" w:line="256" w:lineRule="auto"/>
        <w:jc w:val="center"/>
        <w:rPr>
          <w:rFonts w:ascii="Calibri" w:eastAsia="Calibri" w:hAnsi="Calibri" w:cs="Calibri"/>
          <w:b/>
          <w:bCs/>
          <w:sz w:val="24"/>
          <w:szCs w:val="24"/>
        </w:rPr>
      </w:pPr>
      <w:r>
        <w:rPr>
          <w:rFonts w:ascii="Calibri" w:eastAsia="Calibri" w:hAnsi="Calibri" w:cs="Calibri"/>
          <w:b/>
          <w:bCs/>
          <w:sz w:val="24"/>
          <w:szCs w:val="24"/>
        </w:rPr>
        <w:t>სასკოლო მოხალისეობაში მონაწილე გუნდების</w:t>
      </w:r>
    </w:p>
    <w:p w:rsidR="00BA0C60" w:rsidRDefault="00027541">
      <w:pPr>
        <w:spacing w:after="160" w:line="256" w:lineRule="auto"/>
        <w:jc w:val="center"/>
        <w:rPr>
          <w:rFonts w:ascii="Calibri" w:eastAsia="Calibri" w:hAnsi="Calibri" w:cs="Calibri"/>
          <w:b/>
          <w:bCs/>
          <w:sz w:val="28"/>
          <w:szCs w:val="28"/>
        </w:rPr>
      </w:pPr>
      <w:r>
        <w:rPr>
          <w:rFonts w:ascii="Calibri" w:eastAsia="Calibri" w:hAnsi="Calibri" w:cs="Calibri"/>
          <w:b/>
          <w:bCs/>
          <w:sz w:val="28"/>
          <w:szCs w:val="28"/>
        </w:rPr>
        <w:t>განაცხადის ფორმა</w:t>
      </w:r>
    </w:p>
    <w:p w:rsidR="00BA0C60" w:rsidRDefault="00027541">
      <w:pPr>
        <w:spacing w:after="160" w:line="256" w:lineRule="auto"/>
        <w:jc w:val="center"/>
        <w:rPr>
          <w:rFonts w:ascii="Calibri" w:eastAsia="Calibri" w:hAnsi="Calibri" w:cs="Calibri"/>
          <w:b/>
          <w:bCs/>
          <w:sz w:val="16"/>
          <w:szCs w:val="16"/>
        </w:rPr>
      </w:pPr>
      <w:r>
        <w:rPr>
          <w:rFonts w:ascii="Calibri" w:eastAsia="Calibri" w:hAnsi="Calibri" w:cs="Calibri"/>
          <w:b/>
          <w:bCs/>
          <w:sz w:val="16"/>
          <w:szCs w:val="16"/>
        </w:rPr>
        <w:t xml:space="preserve"> </w:t>
      </w:r>
    </w:p>
    <w:p w:rsidR="00BA0C60" w:rsidRDefault="00027541">
      <w:pPr>
        <w:spacing w:before="240" w:after="240" w:line="360" w:lineRule="auto"/>
        <w:jc w:val="both"/>
        <w:rPr>
          <w:rFonts w:ascii="Calibri" w:eastAsia="Calibri" w:hAnsi="Calibri" w:cs="Calibri"/>
        </w:rPr>
      </w:pPr>
      <w:r>
        <w:rPr>
          <w:rFonts w:ascii="Calibri" w:eastAsia="Calibri" w:hAnsi="Calibri" w:cs="Calibri"/>
        </w:rPr>
        <w:t xml:space="preserve">სსიპ ახალგაზრდობის სააგენტო 2026 წელს ახორციელებს სასკოლო მოხალისეობის ფესტივალს. მოხალისეობა წარმოადგენს აქტიური მოქალაქეობის ერთ-ერთ მნიშვნელოვან გამოხატულებას და ახალგაზრდებისთვის ქმნის შესაძლებლობას, საკუთარი წვლილი შეიტანონ საზოგადოების განვითარებაში. სწორედ ამ იდეის გაძლიერების მიზნით ხორციელდება </w:t>
      </w:r>
      <w:r>
        <w:rPr>
          <w:rFonts w:ascii="Calibri" w:eastAsia="Calibri" w:hAnsi="Calibri" w:cs="Calibri"/>
          <w:b/>
          <w:bCs/>
          <w:color w:val="1C4587"/>
        </w:rPr>
        <w:t>სასკოლო მოხალისეობის ფესტივალი,</w:t>
      </w:r>
      <w:r>
        <w:rPr>
          <w:rFonts w:ascii="Calibri" w:eastAsia="Calibri" w:hAnsi="Calibri" w:cs="Calibri"/>
        </w:rPr>
        <w:t xml:space="preserve"> რომელიც მიზნად ისახავს მოსწავლეებში მოხალისეობის კულტურის პოპულარიზაციას, მათი სოციალური პასუხისმგებლობის გაძლიერებასა და პრაქტიკული გამოცდილების მიღებას.</w:t>
      </w:r>
    </w:p>
    <w:p w:rsidR="00BA0C60" w:rsidRDefault="00027541">
      <w:pPr>
        <w:spacing w:before="240" w:after="240" w:line="360" w:lineRule="auto"/>
        <w:jc w:val="both"/>
        <w:rPr>
          <w:rFonts w:ascii="Calibri" w:eastAsia="Calibri" w:hAnsi="Calibri" w:cs="Calibri"/>
        </w:rPr>
      </w:pPr>
      <w:r>
        <w:rPr>
          <w:rFonts w:ascii="Calibri" w:eastAsia="Calibri" w:hAnsi="Calibri" w:cs="Calibri"/>
        </w:rPr>
        <w:t xml:space="preserve">წინამდებარე განაცხადის ფორმის მეშვეობით სკოლა წარადგენს ხუთი მოსწავლისგან დაკომპლექტებულ გუნდს და იდეას, რომელიც შესაძლებელია ეხებოდეს სოციალურ, ეკოლოგიურ, კულტურულ ან საგანმანათლებლო გამოწვევებს. </w:t>
      </w:r>
    </w:p>
    <w:p w:rsidR="00BA0C60" w:rsidRDefault="00027541">
      <w:pPr>
        <w:spacing w:before="240" w:after="240" w:line="256" w:lineRule="auto"/>
        <w:jc w:val="both"/>
        <w:rPr>
          <w:rFonts w:ascii="Calibri" w:eastAsia="Calibri" w:hAnsi="Calibri" w:cs="Calibri"/>
          <w:b/>
          <w:bCs/>
        </w:rPr>
      </w:pPr>
      <w:r>
        <w:rPr>
          <w:rFonts w:ascii="Calibri" w:eastAsia="Calibri" w:hAnsi="Calibri" w:cs="Calibri"/>
          <w:b/>
          <w:bCs/>
        </w:rPr>
        <w:t xml:space="preserve">გაითვალისწინეთ: </w:t>
      </w:r>
    </w:p>
    <w:p w:rsidR="00BA0C60" w:rsidRDefault="00027541">
      <w:pPr>
        <w:numPr>
          <w:ilvl w:val="0"/>
          <w:numId w:val="3"/>
        </w:numPr>
        <w:spacing w:before="240" w:line="360" w:lineRule="auto"/>
        <w:jc w:val="both"/>
        <w:rPr>
          <w:rFonts w:ascii="Calibri" w:eastAsia="Calibri" w:hAnsi="Calibri" w:cs="Calibri"/>
        </w:rPr>
      </w:pPr>
      <w:r>
        <w:rPr>
          <w:rFonts w:ascii="Calibri" w:eastAsia="Calibri" w:hAnsi="Calibri" w:cs="Calibri"/>
        </w:rPr>
        <w:t xml:space="preserve">განაცხადები მიიღება </w:t>
      </w:r>
      <w:r>
        <w:rPr>
          <w:rFonts w:ascii="Calibri" w:eastAsia="Calibri" w:hAnsi="Calibri" w:cs="Calibri"/>
          <w:b/>
          <w:bCs/>
          <w:color w:val="980000"/>
          <w:sz w:val="24"/>
          <w:szCs w:val="24"/>
        </w:rPr>
        <w:t>2026 წლის 2 აპრილიდან 25 აპრილის 18:00 საათის ჩათვლით</w:t>
      </w:r>
    </w:p>
    <w:p w:rsidR="00BA0C60" w:rsidRDefault="00027541">
      <w:pPr>
        <w:numPr>
          <w:ilvl w:val="0"/>
          <w:numId w:val="3"/>
        </w:numPr>
        <w:spacing w:line="360" w:lineRule="auto"/>
        <w:jc w:val="both"/>
        <w:rPr>
          <w:rFonts w:ascii="Calibri" w:eastAsia="Calibri" w:hAnsi="Calibri" w:cs="Calibri"/>
        </w:rPr>
      </w:pPr>
      <w:r>
        <w:rPr>
          <w:rFonts w:ascii="Calibri" w:eastAsia="Calibri" w:hAnsi="Calibri" w:cs="Calibri"/>
        </w:rPr>
        <w:t xml:space="preserve">შევსებული განაცხადის ფორმა იგზავნება შემდეგ ელ.ფოსტაზე: </w:t>
      </w:r>
      <w:hyperlink r:id="rId7">
        <w:r>
          <w:rPr>
            <w:rFonts w:ascii="Calibri" w:eastAsia="Calibri" w:hAnsi="Calibri" w:cs="Calibri"/>
            <w:b/>
            <w:bCs/>
            <w:color w:val="1C4587"/>
          </w:rPr>
          <w:t>schoolvolunteering@youthagency.gov.ge</w:t>
        </w:r>
      </w:hyperlink>
      <w:r>
        <w:rPr>
          <w:rFonts w:ascii="Calibri" w:eastAsia="Calibri" w:hAnsi="Calibri" w:cs="Calibri"/>
        </w:rPr>
        <w:t xml:space="preserve"> (სათაურის ველში მიუთითეთ სკოლის დასახელება)</w:t>
      </w:r>
    </w:p>
    <w:p w:rsidR="00BA0C60" w:rsidRDefault="00027541">
      <w:pPr>
        <w:numPr>
          <w:ilvl w:val="0"/>
          <w:numId w:val="3"/>
        </w:numPr>
        <w:spacing w:after="240" w:line="360" w:lineRule="auto"/>
        <w:jc w:val="both"/>
        <w:rPr>
          <w:rFonts w:ascii="Calibri" w:eastAsia="Calibri" w:hAnsi="Calibri" w:cs="Calibri"/>
        </w:rPr>
      </w:pPr>
      <w:r>
        <w:rPr>
          <w:rFonts w:ascii="Calibri" w:eastAsia="Calibri" w:hAnsi="Calibri" w:cs="Calibri"/>
        </w:rPr>
        <w:t>შერჩევის შესახებ ინფორმაცია განაცხადის ავტორებს მიეწოდებათ 2026 წლის 1 მაისამდე.</w:t>
      </w:r>
    </w:p>
    <w:p w:rsidR="00BA0C60" w:rsidRDefault="00027541">
      <w:pPr>
        <w:spacing w:after="200" w:line="256" w:lineRule="auto"/>
        <w:jc w:val="both"/>
        <w:rPr>
          <w:rFonts w:ascii="Calibri" w:eastAsia="Calibri" w:hAnsi="Calibri" w:cs="Calibri"/>
        </w:rPr>
      </w:pPr>
      <w:r>
        <w:rPr>
          <w:rFonts w:ascii="Calibri" w:eastAsia="Calibri" w:hAnsi="Calibri" w:cs="Calibri"/>
        </w:rPr>
        <w:t>დამატებითი კითხვების შემთხვევაში, დაგვიკავშირდით: 599389908 / 599488099</w:t>
      </w:r>
    </w:p>
    <w:p w:rsidR="00BA0C60" w:rsidRDefault="00BA0C60">
      <w:pPr>
        <w:spacing w:before="240" w:after="240" w:line="256" w:lineRule="auto"/>
        <w:jc w:val="both"/>
        <w:rPr>
          <w:rFonts w:ascii="Calibri" w:eastAsia="Calibri" w:hAnsi="Calibri" w:cs="Calibri"/>
        </w:rPr>
      </w:pPr>
    </w:p>
    <w:p w:rsidR="00BA0C60" w:rsidRDefault="00E568B2">
      <w:pPr>
        <w:spacing w:before="240" w:after="240" w:line="256" w:lineRule="auto"/>
        <w:jc w:val="both"/>
        <w:rPr>
          <w:rFonts w:ascii="Calibri" w:eastAsia="Calibri" w:hAnsi="Calibri" w:cs="Calibri"/>
        </w:rPr>
      </w:pPr>
      <w:r>
        <w:pict w14:anchorId="7E5A0DAE">
          <v:rect id="_x0000_i1025" style="width:0;height:1.5pt" o:hralign="center" o:hrstd="t" o:hr="t" fillcolor="#a0a0a0" stroked="f"/>
        </w:pict>
      </w:r>
    </w:p>
    <w:p w:rsidR="00BA0C60" w:rsidRDefault="00027541">
      <w:pPr>
        <w:pStyle w:val="Heading2"/>
        <w:keepNext w:val="0"/>
        <w:keepLines w:val="0"/>
        <w:spacing w:after="80" w:line="256" w:lineRule="auto"/>
        <w:jc w:val="both"/>
        <w:rPr>
          <w:rFonts w:ascii="Calibri" w:eastAsia="Calibri" w:hAnsi="Calibri" w:cs="Calibri"/>
          <w:b/>
          <w:bCs/>
          <w:color w:val="1C4587"/>
          <w:sz w:val="24"/>
          <w:szCs w:val="24"/>
        </w:rPr>
      </w:pPr>
      <w:bookmarkStart w:id="0" w:name="_2z2b2psspx1z" w:colFirst="0" w:colLast="0"/>
      <w:bookmarkEnd w:id="0"/>
      <w:r>
        <w:rPr>
          <w:rFonts w:ascii="Calibri" w:eastAsia="Calibri" w:hAnsi="Calibri" w:cs="Calibri"/>
          <w:b/>
          <w:bCs/>
          <w:color w:val="1C4587"/>
          <w:sz w:val="24"/>
          <w:szCs w:val="24"/>
        </w:rPr>
        <w:t>მონაწილეობის პირობები</w:t>
      </w:r>
    </w:p>
    <w:p w:rsidR="00BA0C60" w:rsidRDefault="00027541">
      <w:pPr>
        <w:numPr>
          <w:ilvl w:val="0"/>
          <w:numId w:val="2"/>
        </w:numPr>
        <w:spacing w:before="240" w:line="360" w:lineRule="auto"/>
        <w:rPr>
          <w:rFonts w:ascii="Calibri" w:eastAsia="Calibri" w:hAnsi="Calibri" w:cs="Calibri"/>
        </w:rPr>
      </w:pPr>
      <w:r>
        <w:rPr>
          <w:rFonts w:ascii="Calibri" w:eastAsia="Calibri" w:hAnsi="Calibri" w:cs="Calibri"/>
        </w:rPr>
        <w:t>თითოეულ სკოლას შეუძლია წარადგინოს მხოლოდ ერთი განაცხადი;</w:t>
      </w:r>
    </w:p>
    <w:p w:rsidR="00BA0C60" w:rsidRDefault="00027541">
      <w:pPr>
        <w:numPr>
          <w:ilvl w:val="0"/>
          <w:numId w:val="2"/>
        </w:numPr>
        <w:spacing w:line="360" w:lineRule="auto"/>
        <w:rPr>
          <w:rFonts w:ascii="Calibri" w:eastAsia="Calibri" w:hAnsi="Calibri" w:cs="Calibri"/>
        </w:rPr>
      </w:pPr>
      <w:r>
        <w:rPr>
          <w:rFonts w:ascii="Calibri" w:eastAsia="Calibri" w:hAnsi="Calibri" w:cs="Calibri"/>
        </w:rPr>
        <w:lastRenderedPageBreak/>
        <w:t>გუნდი უნდა შედგებოდეს 5 (ხუთი) მოსწავლისგან და შესაძლებელია დაკომპლექტდეს იმავე სკოლის სხვადასხვა კლასის მოსწავლეებისგან (IX, X ან XI კლასი);</w:t>
      </w:r>
    </w:p>
    <w:p w:rsidR="00BA0C60" w:rsidRDefault="00027541">
      <w:pPr>
        <w:numPr>
          <w:ilvl w:val="0"/>
          <w:numId w:val="2"/>
        </w:numPr>
        <w:spacing w:line="360" w:lineRule="auto"/>
        <w:rPr>
          <w:rFonts w:ascii="Calibri" w:eastAsia="Calibri" w:hAnsi="Calibri" w:cs="Calibri"/>
        </w:rPr>
      </w:pPr>
      <w:r>
        <w:rPr>
          <w:rFonts w:ascii="Calibri" w:eastAsia="Calibri" w:hAnsi="Calibri" w:cs="Calibri"/>
        </w:rPr>
        <w:t>გუნდს უნდა ჰყავდეს ლიდერი (გუნდის ერთ-ერთი წევრი);</w:t>
      </w:r>
    </w:p>
    <w:p w:rsidR="00BA0C60" w:rsidRDefault="00027541">
      <w:pPr>
        <w:numPr>
          <w:ilvl w:val="0"/>
          <w:numId w:val="2"/>
        </w:numPr>
        <w:spacing w:line="360" w:lineRule="auto"/>
        <w:rPr>
          <w:rFonts w:ascii="Calibri" w:eastAsia="Calibri" w:hAnsi="Calibri" w:cs="Calibri"/>
        </w:rPr>
      </w:pPr>
      <w:r>
        <w:rPr>
          <w:rFonts w:ascii="Calibri" w:eastAsia="Calibri" w:hAnsi="Calibri" w:cs="Calibri"/>
        </w:rPr>
        <w:t>განაცხადის ფორმა უნდა იყოს სრულად, მკაფიოდ და გასაგებად შევსებული;</w:t>
      </w:r>
    </w:p>
    <w:p w:rsidR="00BA0C60" w:rsidRDefault="00027541">
      <w:pPr>
        <w:numPr>
          <w:ilvl w:val="0"/>
          <w:numId w:val="2"/>
        </w:numPr>
        <w:spacing w:after="240" w:line="360" w:lineRule="auto"/>
        <w:rPr>
          <w:rFonts w:ascii="Calibri" w:eastAsia="Calibri" w:hAnsi="Calibri" w:cs="Calibri"/>
        </w:rPr>
      </w:pPr>
      <w:r>
        <w:rPr>
          <w:rFonts w:ascii="Calibri" w:eastAsia="Calibri" w:hAnsi="Calibri" w:cs="Calibri"/>
        </w:rPr>
        <w:t>გუნდის წევრები მზად უნდა იყვნენ მონაწილეობა მიიღონ პროექტის ყველა ეტაპში (მენტორინგი, აქტივობების განხორციელება, შემაჯამებელი ღონისძიება, გამარჯვების შემთხვევაში სასწავლო ვიზიტში მონაწილეობა საზღვარგარეთ).</w:t>
      </w:r>
    </w:p>
    <w:p w:rsidR="00BA0C60" w:rsidRDefault="00BA0C60">
      <w:pPr>
        <w:jc w:val="both"/>
        <w:rPr>
          <w:rFonts w:ascii="Calibri" w:eastAsia="Calibri" w:hAnsi="Calibri" w:cs="Calibri"/>
        </w:rPr>
      </w:pPr>
    </w:p>
    <w:p w:rsidR="00BA0C60" w:rsidRDefault="00027541">
      <w:pPr>
        <w:spacing w:after="160"/>
        <w:jc w:val="both"/>
        <w:rPr>
          <w:rFonts w:ascii="Calibri" w:eastAsia="Calibri" w:hAnsi="Calibri" w:cs="Calibri"/>
          <w:b/>
          <w:bCs/>
          <w:u w:val="single"/>
        </w:rPr>
      </w:pPr>
      <w:r>
        <w:rPr>
          <w:rFonts w:ascii="Calibri" w:eastAsia="Calibri" w:hAnsi="Calibri" w:cs="Calibri"/>
          <w:b/>
          <w:bCs/>
          <w:u w:val="single"/>
        </w:rPr>
        <w:t>დაუშვებელია:</w:t>
      </w:r>
      <w:r>
        <w:rPr>
          <w:rFonts w:ascii="Calibri" w:eastAsia="Calibri" w:hAnsi="Calibri" w:cs="Calibri"/>
        </w:rPr>
        <w:t xml:space="preserve"> პოლიტიკური, დისკრიმინაციული, კომერციული და უფლებების შემზღუდველი ნებისმიერი აქტივობა და თემატიკა, აგრეთვე,  პირადი ინფორმაციის გასაჯაროება.</w:t>
      </w:r>
    </w:p>
    <w:p w:rsidR="00BA0C60" w:rsidRDefault="00027541">
      <w:pPr>
        <w:spacing w:before="240" w:after="240"/>
        <w:jc w:val="both"/>
        <w:rPr>
          <w:rFonts w:ascii="Calibri" w:eastAsia="Calibri" w:hAnsi="Calibri" w:cs="Calibri"/>
          <w:b/>
          <w:bCs/>
          <w:i/>
          <w:iCs/>
        </w:rPr>
      </w:pPr>
      <w:r>
        <w:rPr>
          <w:rFonts w:ascii="Calibri" w:eastAsia="Calibri" w:hAnsi="Calibri" w:cs="Calibri"/>
          <w:b/>
          <w:bCs/>
          <w:i/>
          <w:iCs/>
        </w:rPr>
        <w:t>⚠️ აღნიშნული წესების დარღვევა გამოიწვევს გუნდის დისკვალიფიკაციას.</w:t>
      </w:r>
    </w:p>
    <w:p w:rsidR="00BA0C60" w:rsidRDefault="00E568B2">
      <w:pPr>
        <w:spacing w:before="240" w:after="240" w:line="256" w:lineRule="auto"/>
        <w:jc w:val="both"/>
        <w:rPr>
          <w:rFonts w:ascii="Calibri" w:eastAsia="Calibri" w:hAnsi="Calibri" w:cs="Calibri"/>
          <w:b/>
          <w:bCs/>
          <w:u w:val="single"/>
        </w:rPr>
      </w:pPr>
      <w:r>
        <w:pict w14:anchorId="6CF1377D">
          <v:rect id="_x0000_i1026" style="width:0;height:1.5pt" o:hralign="center" o:hrstd="t" o:hr="t" fillcolor="#a0a0a0" stroked="f"/>
        </w:pict>
      </w:r>
    </w:p>
    <w:p w:rsidR="00BA0C60" w:rsidRDefault="00027541">
      <w:pPr>
        <w:pStyle w:val="Heading1"/>
        <w:keepNext w:val="0"/>
        <w:keepLines w:val="0"/>
        <w:spacing w:before="480"/>
        <w:jc w:val="both"/>
        <w:rPr>
          <w:rFonts w:ascii="Calibri" w:eastAsia="Calibri" w:hAnsi="Calibri" w:cs="Calibri"/>
          <w:b/>
          <w:bCs/>
          <w:color w:val="1C4587"/>
          <w:sz w:val="28"/>
          <w:szCs w:val="28"/>
        </w:rPr>
      </w:pPr>
      <w:bookmarkStart w:id="1" w:name="_ydhautkf7jo4" w:colFirst="0" w:colLast="0"/>
      <w:bookmarkEnd w:id="1"/>
      <w:r>
        <w:rPr>
          <w:rFonts w:ascii="Calibri" w:eastAsia="Calibri" w:hAnsi="Calibri" w:cs="Calibri"/>
          <w:b/>
          <w:bCs/>
          <w:color w:val="1C4587"/>
          <w:sz w:val="28"/>
          <w:szCs w:val="28"/>
        </w:rPr>
        <w:t>ზოგადი ინფორმაცია</w:t>
      </w:r>
    </w:p>
    <w:p w:rsidR="00BA0C60" w:rsidRDefault="00027541">
      <w:pPr>
        <w:spacing w:before="240" w:after="240"/>
        <w:jc w:val="both"/>
        <w:rPr>
          <w:rFonts w:ascii="Calibri" w:eastAsia="Calibri" w:hAnsi="Calibri" w:cs="Calibri"/>
          <w:b/>
          <w:bCs/>
        </w:rPr>
      </w:pPr>
      <w:r>
        <w:rPr>
          <w:rFonts w:ascii="Calibri" w:eastAsia="Calibri" w:hAnsi="Calibri" w:cs="Calibri"/>
          <w:b/>
          <w:bCs/>
        </w:rPr>
        <w:t xml:space="preserve">სკოლის დასახელება: </w:t>
      </w:r>
    </w:p>
    <w:p w:rsidR="00BA0C60" w:rsidRDefault="00027541">
      <w:pPr>
        <w:spacing w:before="240" w:after="240"/>
        <w:jc w:val="both"/>
        <w:rPr>
          <w:rFonts w:ascii="Calibri" w:eastAsia="Calibri" w:hAnsi="Calibri" w:cs="Calibri"/>
          <w:b/>
          <w:bCs/>
        </w:rPr>
      </w:pPr>
      <w:r>
        <w:rPr>
          <w:rFonts w:ascii="Calibri" w:eastAsia="Calibri" w:hAnsi="Calibri" w:cs="Calibri"/>
          <w:b/>
          <w:bCs/>
        </w:rPr>
        <w:t>რაიონი რესურსცენტრის მიხედვით (ისანი-სამგორი, გლდანი-ნაძალადევი, ვაკე-საბურთალო, დიდუბე-ჩუღურეთი, ძველი თბილისი):</w:t>
      </w:r>
    </w:p>
    <w:p w:rsidR="00BA0C60" w:rsidRDefault="00027541">
      <w:pPr>
        <w:spacing w:before="240" w:after="240"/>
        <w:jc w:val="both"/>
        <w:rPr>
          <w:rFonts w:ascii="Calibri" w:eastAsia="Calibri" w:hAnsi="Calibri" w:cs="Calibri"/>
          <w:b/>
          <w:bCs/>
        </w:rPr>
      </w:pPr>
      <w:r>
        <w:rPr>
          <w:rFonts w:ascii="Calibri" w:eastAsia="Calibri" w:hAnsi="Calibri" w:cs="Calibri"/>
          <w:b/>
          <w:bCs/>
        </w:rPr>
        <w:t>პროექტის სახელწოდება:</w:t>
      </w:r>
    </w:p>
    <w:p w:rsidR="00BA0C60" w:rsidRDefault="00027541">
      <w:pPr>
        <w:spacing w:before="240" w:after="240"/>
        <w:jc w:val="both"/>
        <w:rPr>
          <w:rFonts w:ascii="Calibri" w:eastAsia="Calibri" w:hAnsi="Calibri" w:cs="Calibri"/>
          <w:b/>
          <w:bCs/>
        </w:rPr>
      </w:pPr>
      <w:r>
        <w:rPr>
          <w:rFonts w:ascii="Calibri" w:eastAsia="Calibri" w:hAnsi="Calibri" w:cs="Calibri"/>
          <w:b/>
          <w:bCs/>
        </w:rPr>
        <w:t>პროექტის განხორციელების ადგილმდებარეობა თბილისში:</w:t>
      </w:r>
    </w:p>
    <w:p w:rsidR="00BA0C60" w:rsidRDefault="00940073">
      <w:pPr>
        <w:spacing w:before="240" w:after="240"/>
        <w:jc w:val="both"/>
        <w:rPr>
          <w:rFonts w:ascii="Calibri" w:eastAsia="Calibri" w:hAnsi="Calibri" w:cs="Calibri"/>
          <w:b/>
          <w:bCs/>
        </w:rPr>
      </w:pPr>
      <w:r>
        <w:rPr>
          <w:rFonts w:ascii="Calibri" w:eastAsia="Calibri" w:hAnsi="Calibri" w:cs="Calibri"/>
          <w:b/>
          <w:bCs/>
        </w:rPr>
        <w:t xml:space="preserve">I </w:t>
      </w:r>
      <w:r>
        <w:rPr>
          <w:rFonts w:ascii="Calibri" w:eastAsia="Calibri" w:hAnsi="Calibri" w:cs="Calibri"/>
          <w:b/>
          <w:bCs/>
          <w:lang w:val="ka-GE"/>
        </w:rPr>
        <w:t>ეტაპზე, სკოლის მიერ წარმოდგენილი მცირე ინიციატივების</w:t>
      </w:r>
      <w:r w:rsidR="00027541">
        <w:rPr>
          <w:rFonts w:ascii="Calibri" w:eastAsia="Calibri" w:hAnsi="Calibri" w:cs="Calibri"/>
          <w:b/>
          <w:bCs/>
        </w:rPr>
        <w:t xml:space="preserve"> განხორციელების თარიღი (</w:t>
      </w:r>
      <w:r w:rsidR="00027541">
        <w:rPr>
          <w:rFonts w:ascii="Calibri" w:eastAsia="Calibri" w:hAnsi="Calibri" w:cs="Calibri"/>
          <w:b/>
          <w:bCs/>
          <w:color w:val="980000"/>
        </w:rPr>
        <w:t>15 მაისიდან 20 ივნისამდე პერიოდში</w:t>
      </w:r>
      <w:r w:rsidR="00027541">
        <w:rPr>
          <w:rFonts w:ascii="Calibri" w:eastAsia="Calibri" w:hAnsi="Calibri" w:cs="Calibri"/>
          <w:b/>
          <w:bCs/>
        </w:rPr>
        <w:t xml:space="preserve">): </w:t>
      </w:r>
    </w:p>
    <w:p w:rsidR="00BA0C60" w:rsidRDefault="00BA0C60">
      <w:pPr>
        <w:spacing w:before="240" w:after="240"/>
        <w:jc w:val="both"/>
        <w:rPr>
          <w:rFonts w:ascii="Calibri" w:eastAsia="Calibri" w:hAnsi="Calibri" w:cs="Calibri"/>
          <w:b/>
          <w:bCs/>
        </w:rPr>
      </w:pPr>
      <w:bookmarkStart w:id="2" w:name="_GoBack"/>
      <w:bookmarkEnd w:id="2"/>
    </w:p>
    <w:p w:rsidR="00BA0C60" w:rsidRDefault="00BA0C60">
      <w:pPr>
        <w:spacing w:after="160" w:line="256" w:lineRule="auto"/>
        <w:jc w:val="both"/>
        <w:rPr>
          <w:rFonts w:ascii="Calibri" w:eastAsia="Calibri" w:hAnsi="Calibri" w:cs="Calibri"/>
        </w:rPr>
      </w:pPr>
    </w:p>
    <w:p w:rsidR="00BA0C60" w:rsidRDefault="00BA0C60">
      <w:pPr>
        <w:spacing w:after="160" w:line="256" w:lineRule="auto"/>
        <w:jc w:val="both"/>
        <w:rPr>
          <w:rFonts w:ascii="Calibri" w:eastAsia="Calibri" w:hAnsi="Calibri" w:cs="Calibri"/>
        </w:rPr>
      </w:pPr>
    </w:p>
    <w:p w:rsidR="00BA0C60" w:rsidRDefault="00BA0C60">
      <w:pPr>
        <w:spacing w:after="160" w:line="256" w:lineRule="auto"/>
        <w:jc w:val="both"/>
        <w:rPr>
          <w:rFonts w:ascii="Calibri" w:eastAsia="Calibri" w:hAnsi="Calibri" w:cs="Calibri"/>
        </w:rPr>
      </w:pPr>
    </w:p>
    <w:p w:rsidR="00BA0C60" w:rsidRDefault="00BA0C60">
      <w:pPr>
        <w:spacing w:after="160" w:line="256" w:lineRule="auto"/>
        <w:jc w:val="both"/>
        <w:rPr>
          <w:rFonts w:ascii="Calibri" w:eastAsia="Calibri" w:hAnsi="Calibri" w:cs="Calibri"/>
          <w:b/>
          <w:bCs/>
          <w:color w:val="1C4587"/>
          <w:sz w:val="28"/>
          <w:szCs w:val="28"/>
        </w:rPr>
      </w:pPr>
    </w:p>
    <w:p w:rsidR="00BA0C60" w:rsidRDefault="00BA0C60">
      <w:pPr>
        <w:spacing w:after="160" w:line="256" w:lineRule="auto"/>
        <w:jc w:val="both"/>
        <w:rPr>
          <w:rFonts w:ascii="Calibri" w:eastAsia="Calibri" w:hAnsi="Calibri" w:cs="Calibri"/>
          <w:b/>
          <w:bCs/>
          <w:color w:val="1C4587"/>
          <w:sz w:val="28"/>
          <w:szCs w:val="28"/>
        </w:rPr>
      </w:pPr>
    </w:p>
    <w:p w:rsidR="00BA0C60" w:rsidRDefault="00027541">
      <w:pPr>
        <w:spacing w:after="160" w:line="256" w:lineRule="auto"/>
        <w:jc w:val="both"/>
        <w:rPr>
          <w:rFonts w:ascii="Calibri" w:eastAsia="Calibri" w:hAnsi="Calibri" w:cs="Calibri"/>
          <w:b/>
          <w:bCs/>
        </w:rPr>
      </w:pPr>
      <w:r>
        <w:rPr>
          <w:rFonts w:ascii="Calibri" w:eastAsia="Calibri" w:hAnsi="Calibri" w:cs="Calibri"/>
          <w:b/>
          <w:bCs/>
          <w:color w:val="1C4587"/>
          <w:sz w:val="28"/>
          <w:szCs w:val="28"/>
        </w:rPr>
        <w:t>პროექტის გუნდი</w:t>
      </w:r>
    </w:p>
    <w:p w:rsidR="00BA0C60" w:rsidRDefault="00027541">
      <w:pPr>
        <w:spacing w:after="160" w:line="256" w:lineRule="auto"/>
        <w:jc w:val="both"/>
        <w:rPr>
          <w:rFonts w:ascii="Calibri" w:eastAsia="Calibri" w:hAnsi="Calibri" w:cs="Calibri"/>
          <w:b/>
          <w:bCs/>
        </w:rPr>
      </w:pPr>
      <w:r>
        <w:rPr>
          <w:rFonts w:ascii="Calibri" w:eastAsia="Calibri" w:hAnsi="Calibri" w:cs="Calibri"/>
          <w:b/>
          <w:bCs/>
        </w:rPr>
        <w:t>პროექტის განმახორციელებელი გუნდი</w:t>
      </w:r>
    </w:p>
    <w:p w:rsidR="00BA0C60" w:rsidRDefault="00BA0C60">
      <w:pPr>
        <w:spacing w:after="160" w:line="256" w:lineRule="auto"/>
        <w:jc w:val="both"/>
        <w:rPr>
          <w:rFonts w:ascii="Calibri" w:eastAsia="Calibri" w:hAnsi="Calibri" w:cs="Calibri"/>
          <w:b/>
          <w:bCs/>
        </w:rPr>
      </w:pPr>
    </w:p>
    <w:tbl>
      <w:tblPr>
        <w:tblStyle w:val="a"/>
        <w:tblW w:w="105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5"/>
        <w:gridCol w:w="2760"/>
        <w:gridCol w:w="960"/>
        <w:gridCol w:w="1815"/>
        <w:gridCol w:w="3690"/>
        <w:gridCol w:w="990"/>
      </w:tblGrid>
      <w:tr w:rsidR="00BA0C60">
        <w:trPr>
          <w:trHeight w:val="825"/>
        </w:trPr>
        <w:tc>
          <w:tcPr>
            <w:tcW w:w="315" w:type="dxa"/>
            <w:tcBorders>
              <w:top w:val="single" w:sz="8" w:space="0" w:color="BFBFBF"/>
              <w:left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N</w:t>
            </w:r>
          </w:p>
        </w:tc>
        <w:tc>
          <w:tcPr>
            <w:tcW w:w="276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სახელი, გვარი</w:t>
            </w:r>
          </w:p>
        </w:tc>
        <w:tc>
          <w:tcPr>
            <w:tcW w:w="96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ასაკი</w:t>
            </w:r>
          </w:p>
        </w:tc>
        <w:tc>
          <w:tcPr>
            <w:tcW w:w="1815"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საკონტაქტო ტელეფონი</w:t>
            </w:r>
          </w:p>
        </w:tc>
        <w:tc>
          <w:tcPr>
            <w:tcW w:w="369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ელ. ფოსტა</w:t>
            </w:r>
          </w:p>
        </w:tc>
        <w:tc>
          <w:tcPr>
            <w:tcW w:w="990" w:type="dxa"/>
            <w:tcBorders>
              <w:top w:val="single" w:sz="8" w:space="0" w:color="BFBFBF"/>
              <w:bottom w:val="single" w:sz="8" w:space="0" w:color="BFBFBF"/>
              <w:right w:val="single" w:sz="8" w:space="0" w:color="BFBFBF"/>
            </w:tcBorders>
            <w:shd w:val="clear" w:color="auto" w:fill="DEEBF6"/>
            <w:tcMar>
              <w:top w:w="0" w:type="dxa"/>
              <w:left w:w="100" w:type="dxa"/>
              <w:bottom w:w="0" w:type="dxa"/>
              <w:right w:w="100" w:type="dxa"/>
            </w:tcMar>
          </w:tcPr>
          <w:p w:rsidR="00BA0C60" w:rsidRDefault="00027541">
            <w:pPr>
              <w:spacing w:after="160" w:line="256" w:lineRule="auto"/>
              <w:jc w:val="center"/>
              <w:rPr>
                <w:rFonts w:ascii="Calibri" w:eastAsia="Calibri" w:hAnsi="Calibri" w:cs="Calibri"/>
                <w:b/>
                <w:bCs/>
              </w:rPr>
            </w:pPr>
            <w:r>
              <w:rPr>
                <w:rFonts w:ascii="Calibri" w:eastAsia="Calibri" w:hAnsi="Calibri" w:cs="Calibri"/>
                <w:b/>
                <w:bCs/>
              </w:rPr>
              <w:t>კლასი</w:t>
            </w:r>
          </w:p>
        </w:tc>
      </w:tr>
      <w:tr w:rsidR="00BA0C60">
        <w:trPr>
          <w:trHeight w:val="405"/>
        </w:trPr>
        <w:tc>
          <w:tcPr>
            <w:tcW w:w="3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1</w:t>
            </w:r>
          </w:p>
        </w:tc>
        <w:tc>
          <w:tcPr>
            <w:tcW w:w="27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BA0C60" w:rsidRDefault="00BA0C60">
            <w:pPr>
              <w:spacing w:after="160" w:line="256" w:lineRule="auto"/>
              <w:jc w:val="both"/>
              <w:rPr>
                <w:rFonts w:ascii="Calibri" w:eastAsia="Calibri" w:hAnsi="Calibri" w:cs="Calibri"/>
              </w:rPr>
            </w:pPr>
          </w:p>
        </w:tc>
        <w:tc>
          <w:tcPr>
            <w:tcW w:w="9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r w:rsidR="00BA0C60">
        <w:trPr>
          <w:trHeight w:val="405"/>
        </w:trPr>
        <w:tc>
          <w:tcPr>
            <w:tcW w:w="3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2</w:t>
            </w:r>
          </w:p>
        </w:tc>
        <w:tc>
          <w:tcPr>
            <w:tcW w:w="27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b/>
                <w:bCs/>
              </w:rPr>
            </w:pPr>
            <w:r>
              <w:rPr>
                <w:rFonts w:ascii="Calibri" w:eastAsia="Calibri" w:hAnsi="Calibri" w:cs="Calibri"/>
                <w:b/>
                <w:bCs/>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b/>
                <w:bCs/>
              </w:rPr>
            </w:pPr>
            <w:r>
              <w:rPr>
                <w:rFonts w:ascii="Calibri" w:eastAsia="Calibri" w:hAnsi="Calibri" w:cs="Calibri"/>
                <w:b/>
                <w:bCs/>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r w:rsidR="00BA0C60">
        <w:trPr>
          <w:trHeight w:val="405"/>
        </w:trPr>
        <w:tc>
          <w:tcPr>
            <w:tcW w:w="3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3</w:t>
            </w:r>
          </w:p>
        </w:tc>
        <w:tc>
          <w:tcPr>
            <w:tcW w:w="27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r w:rsidR="00BA0C60">
        <w:trPr>
          <w:trHeight w:val="405"/>
        </w:trPr>
        <w:tc>
          <w:tcPr>
            <w:tcW w:w="3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4</w:t>
            </w:r>
          </w:p>
        </w:tc>
        <w:tc>
          <w:tcPr>
            <w:tcW w:w="27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r w:rsidR="00BA0C60">
        <w:trPr>
          <w:trHeight w:val="405"/>
        </w:trPr>
        <w:tc>
          <w:tcPr>
            <w:tcW w:w="3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5</w:t>
            </w:r>
          </w:p>
        </w:tc>
        <w:tc>
          <w:tcPr>
            <w:tcW w:w="27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6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1815"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36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c>
          <w:tcPr>
            <w:tcW w:w="990" w:type="dxa"/>
            <w:tcBorders>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sz w:val="28"/>
          <w:szCs w:val="28"/>
        </w:rPr>
      </w:pPr>
      <w:r>
        <w:rPr>
          <w:rFonts w:ascii="Calibri" w:eastAsia="Calibri" w:hAnsi="Calibri" w:cs="Calibri"/>
          <w:sz w:val="28"/>
          <w:szCs w:val="28"/>
        </w:rPr>
        <w:t xml:space="preserve"> </w:t>
      </w:r>
    </w:p>
    <w:tbl>
      <w:tblPr>
        <w:tblStyle w:val="a0"/>
        <w:tblW w:w="104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35"/>
        <w:gridCol w:w="4635"/>
      </w:tblGrid>
      <w:tr w:rsidR="00BA0C60">
        <w:trPr>
          <w:trHeight w:val="795"/>
        </w:trPr>
        <w:tc>
          <w:tcPr>
            <w:tcW w:w="5835" w:type="dxa"/>
            <w:tcBorders>
              <w:top w:val="single" w:sz="8" w:space="0" w:color="000000"/>
              <w:left w:val="single" w:sz="8" w:space="0" w:color="000000"/>
              <w:bottom w:val="single" w:sz="8" w:space="0" w:color="000000"/>
              <w:right w:val="single" w:sz="8" w:space="0" w:color="000000"/>
            </w:tcBorders>
            <w:shd w:val="clear" w:color="auto" w:fill="DEEBF6"/>
            <w:tcMar>
              <w:top w:w="0" w:type="dxa"/>
              <w:left w:w="100" w:type="dxa"/>
              <w:bottom w:w="0" w:type="dxa"/>
              <w:right w:w="100" w:type="dxa"/>
            </w:tcMar>
          </w:tcPr>
          <w:p w:rsidR="00BA0C60" w:rsidRDefault="00027541">
            <w:pPr>
              <w:spacing w:before="140" w:after="300" w:line="256" w:lineRule="auto"/>
              <w:ind w:right="140"/>
              <w:rPr>
                <w:rFonts w:ascii="Calibri" w:eastAsia="Calibri" w:hAnsi="Calibri" w:cs="Calibri"/>
                <w:b/>
                <w:bCs/>
              </w:rPr>
            </w:pPr>
            <w:r>
              <w:rPr>
                <w:rFonts w:ascii="Calibri" w:eastAsia="Calibri" w:hAnsi="Calibri" w:cs="Calibri"/>
                <w:b/>
                <w:bCs/>
              </w:rPr>
              <w:t xml:space="preserve">გუნდის ლიდერი (წარმოდგენილი განმახორციელებელი გუნდიდან) </w:t>
            </w:r>
          </w:p>
        </w:tc>
        <w:tc>
          <w:tcPr>
            <w:tcW w:w="4635" w:type="dxa"/>
            <w:tcBorders>
              <w:top w:val="single" w:sz="8" w:space="0" w:color="000000"/>
              <w:bottom w:val="single" w:sz="8" w:space="0" w:color="000000"/>
              <w:right w:val="single" w:sz="8" w:space="0" w:color="000000"/>
            </w:tcBorders>
            <w:tcMar>
              <w:top w:w="0" w:type="dxa"/>
              <w:left w:w="100" w:type="dxa"/>
              <w:bottom w:w="0" w:type="dxa"/>
              <w:right w:w="100" w:type="dxa"/>
            </w:tcMar>
          </w:tcPr>
          <w:p w:rsidR="00BA0C60" w:rsidRDefault="00027541">
            <w:pPr>
              <w:spacing w:before="140" w:after="300" w:line="256" w:lineRule="auto"/>
              <w:ind w:left="140" w:right="140"/>
              <w:jc w:val="both"/>
              <w:rPr>
                <w:rFonts w:ascii="Calibri" w:eastAsia="Calibri" w:hAnsi="Calibri" w:cs="Calibri"/>
              </w:rPr>
            </w:pPr>
            <w:r>
              <w:rPr>
                <w:rFonts w:ascii="Calibri" w:eastAsia="Calibri" w:hAnsi="Calibri" w:cs="Calibri"/>
              </w:rPr>
              <w:t xml:space="preserve"> </w:t>
            </w:r>
          </w:p>
        </w:tc>
      </w:tr>
    </w:tbl>
    <w:p w:rsidR="00BA0C60" w:rsidRDefault="00BA0C60">
      <w:pPr>
        <w:spacing w:after="160" w:line="256" w:lineRule="auto"/>
        <w:jc w:val="both"/>
        <w:rPr>
          <w:rFonts w:ascii="Calibri" w:eastAsia="Calibri" w:hAnsi="Calibri" w:cs="Calibri"/>
          <w:b/>
          <w:bCs/>
        </w:rPr>
      </w:pPr>
    </w:p>
    <w:p w:rsidR="00BA0C60" w:rsidRDefault="00BA0C60">
      <w:pPr>
        <w:spacing w:after="160" w:line="256" w:lineRule="auto"/>
        <w:jc w:val="both"/>
        <w:rPr>
          <w:rFonts w:ascii="Calibri" w:eastAsia="Calibri" w:hAnsi="Calibri" w:cs="Calibri"/>
          <w:b/>
          <w:bCs/>
        </w:rPr>
      </w:pPr>
    </w:p>
    <w:p w:rsidR="00BA0C60" w:rsidRDefault="00027541">
      <w:pPr>
        <w:spacing w:after="160" w:line="256" w:lineRule="auto"/>
        <w:jc w:val="both"/>
        <w:rPr>
          <w:rFonts w:ascii="Calibri" w:eastAsia="Calibri" w:hAnsi="Calibri" w:cs="Calibri"/>
          <w:b/>
          <w:bCs/>
          <w:color w:val="1C4587"/>
          <w:sz w:val="28"/>
          <w:szCs w:val="28"/>
        </w:rPr>
      </w:pPr>
      <w:r>
        <w:rPr>
          <w:rFonts w:ascii="Calibri" w:eastAsia="Calibri" w:hAnsi="Calibri" w:cs="Calibri"/>
          <w:b/>
          <w:bCs/>
          <w:color w:val="1C4587"/>
          <w:sz w:val="28"/>
          <w:szCs w:val="28"/>
        </w:rPr>
        <w:t>პროექტის აღწერა:</w:t>
      </w:r>
    </w:p>
    <w:p w:rsidR="00BA0C60" w:rsidRDefault="00027541">
      <w:pPr>
        <w:spacing w:after="160" w:line="256" w:lineRule="auto"/>
        <w:jc w:val="both"/>
        <w:rPr>
          <w:rFonts w:ascii="Calibri" w:eastAsia="Calibri" w:hAnsi="Calibri" w:cs="Calibri"/>
          <w:b/>
          <w:bCs/>
        </w:rPr>
      </w:pPr>
      <w:r>
        <w:rPr>
          <w:rFonts w:ascii="Calibri" w:eastAsia="Calibri" w:hAnsi="Calibri" w:cs="Calibri"/>
          <w:b/>
          <w:bCs/>
        </w:rPr>
        <w:t xml:space="preserve"> </w:t>
      </w:r>
    </w:p>
    <w:tbl>
      <w:tblPr>
        <w:tblStyle w:val="a1"/>
        <w:tblW w:w="105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BA0C60">
        <w:trPr>
          <w:trHeight w:val="405"/>
        </w:trPr>
        <w:tc>
          <w:tcPr>
            <w:tcW w:w="10515"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BA0C60" w:rsidRDefault="00027541">
            <w:pPr>
              <w:numPr>
                <w:ilvl w:val="0"/>
                <w:numId w:val="1"/>
              </w:numPr>
              <w:jc w:val="both"/>
            </w:pPr>
            <w:r>
              <w:rPr>
                <w:rFonts w:ascii="Calibri" w:eastAsia="Calibri" w:hAnsi="Calibri" w:cs="Calibri"/>
                <w:b/>
                <w:bCs/>
              </w:rPr>
              <w:t xml:space="preserve">პროექტის საჭიროება  </w:t>
            </w:r>
            <w:r>
              <w:rPr>
                <w:rFonts w:ascii="Calibri" w:eastAsia="Calibri" w:hAnsi="Calibri" w:cs="Calibri"/>
              </w:rPr>
              <w:t>(რატომ არის თქვენი პროექტი მნიშვნელოვანი და რომელ გამოწვევებს პასუხობს, არაუმეტეს 300 სიტყვა)</w:t>
            </w:r>
          </w:p>
        </w:tc>
      </w:tr>
      <w:tr w:rsidR="00BA0C60">
        <w:trPr>
          <w:trHeight w:val="1965"/>
        </w:trPr>
        <w:tc>
          <w:tcPr>
            <w:tcW w:w="105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rPr>
      </w:pPr>
      <w:r>
        <w:rPr>
          <w:rFonts w:ascii="Calibri" w:eastAsia="Calibri" w:hAnsi="Calibri" w:cs="Calibri"/>
          <w:b/>
          <w:bCs/>
        </w:rPr>
        <w:t xml:space="preserve"> </w:t>
      </w:r>
    </w:p>
    <w:tbl>
      <w:tblPr>
        <w:tblStyle w:val="a2"/>
        <w:tblW w:w="105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30"/>
      </w:tblGrid>
      <w:tr w:rsidR="00BA0C60">
        <w:trPr>
          <w:trHeight w:val="1419"/>
        </w:trPr>
        <w:tc>
          <w:tcPr>
            <w:tcW w:w="10530"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BA0C60" w:rsidRDefault="00BA0C60">
            <w:pPr>
              <w:spacing w:after="160"/>
              <w:rPr>
                <w:rFonts w:ascii="Calibri" w:eastAsia="Calibri" w:hAnsi="Calibri" w:cs="Calibri"/>
                <w:b/>
                <w:bCs/>
              </w:rPr>
            </w:pPr>
          </w:p>
          <w:p w:rsidR="00BA0C60" w:rsidRDefault="00027541">
            <w:pPr>
              <w:spacing w:after="160"/>
              <w:ind w:left="1020" w:hanging="360"/>
              <w:rPr>
                <w:rFonts w:ascii="Calibri" w:eastAsia="Calibri" w:hAnsi="Calibri" w:cs="Calibri"/>
              </w:rPr>
            </w:pPr>
            <w:r>
              <w:rPr>
                <w:rFonts w:ascii="Calibri" w:eastAsia="Calibri" w:hAnsi="Calibri" w:cs="Calibri"/>
                <w:b/>
                <w:bCs/>
              </w:rPr>
              <w:t>2.</w:t>
            </w:r>
            <w:r>
              <w:rPr>
                <w:rFonts w:ascii="Calibri" w:eastAsia="Calibri" w:hAnsi="Calibri" w:cs="Calibri"/>
                <w:sz w:val="14"/>
                <w:szCs w:val="14"/>
              </w:rPr>
              <w:t xml:space="preserve"> </w:t>
            </w:r>
            <w:r>
              <w:rPr>
                <w:rFonts w:ascii="Calibri" w:eastAsia="Calibri" w:hAnsi="Calibri" w:cs="Calibri"/>
                <w:b/>
                <w:bCs/>
              </w:rPr>
              <w:t xml:space="preserve">პროექტის მიზანი და ბენეფიციარები, თუ ვისთვის ხორციელდება პროექტი </w:t>
            </w:r>
            <w:r>
              <w:rPr>
                <w:rFonts w:ascii="Calibri" w:eastAsia="Calibri" w:hAnsi="Calibri" w:cs="Calibri"/>
              </w:rPr>
              <w:t>(არაუმეტეს 200 სიტყვა)</w:t>
            </w:r>
          </w:p>
          <w:p w:rsidR="00BA0C60" w:rsidRDefault="00BA0C60">
            <w:pPr>
              <w:spacing w:after="160"/>
              <w:ind w:left="1020" w:hanging="360"/>
              <w:jc w:val="both"/>
              <w:rPr>
                <w:rFonts w:ascii="Calibri" w:eastAsia="Calibri" w:hAnsi="Calibri" w:cs="Calibri"/>
              </w:rPr>
            </w:pPr>
          </w:p>
        </w:tc>
      </w:tr>
      <w:tr w:rsidR="00BA0C60">
        <w:trPr>
          <w:trHeight w:val="1965"/>
        </w:trPr>
        <w:tc>
          <w:tcPr>
            <w:tcW w:w="10530"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sz w:val="24"/>
          <w:szCs w:val="24"/>
        </w:rPr>
      </w:pPr>
      <w:r>
        <w:rPr>
          <w:rFonts w:ascii="Calibri" w:eastAsia="Calibri" w:hAnsi="Calibri" w:cs="Calibri"/>
          <w:b/>
          <w:bCs/>
          <w:sz w:val="24"/>
          <w:szCs w:val="24"/>
        </w:rPr>
        <w:t xml:space="preserve"> </w:t>
      </w:r>
    </w:p>
    <w:tbl>
      <w:tblPr>
        <w:tblStyle w:val="a3"/>
        <w:tblW w:w="105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30"/>
      </w:tblGrid>
      <w:tr w:rsidR="00BA0C60">
        <w:trPr>
          <w:trHeight w:val="960"/>
        </w:trPr>
        <w:tc>
          <w:tcPr>
            <w:tcW w:w="10530"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BA0C60" w:rsidRDefault="00027541">
            <w:pPr>
              <w:spacing w:before="240" w:after="240"/>
              <w:ind w:left="1020" w:hanging="360"/>
              <w:jc w:val="both"/>
              <w:rPr>
                <w:rFonts w:ascii="Calibri" w:eastAsia="Calibri" w:hAnsi="Calibri" w:cs="Calibri"/>
              </w:rPr>
            </w:pPr>
            <w:r>
              <w:rPr>
                <w:rFonts w:ascii="Calibri" w:eastAsia="Calibri" w:hAnsi="Calibri" w:cs="Calibri"/>
                <w:b/>
                <w:bCs/>
              </w:rPr>
              <w:t>3.</w:t>
            </w:r>
            <w:r>
              <w:rPr>
                <w:rFonts w:ascii="Calibri" w:eastAsia="Calibri" w:hAnsi="Calibri" w:cs="Calibri"/>
                <w:sz w:val="14"/>
                <w:szCs w:val="14"/>
              </w:rPr>
              <w:t xml:space="preserve"> </w:t>
            </w:r>
            <w:r>
              <w:rPr>
                <w:rFonts w:ascii="Calibri" w:eastAsia="Calibri" w:hAnsi="Calibri" w:cs="Calibri"/>
                <w:b/>
                <w:bCs/>
              </w:rPr>
              <w:t xml:space="preserve">პროექტის შინაარსი, მათ შორის დაგეგმილი აქტივობებისა და შემაჯამებელი ღონისძიების აღწერა </w:t>
            </w:r>
            <w:r>
              <w:rPr>
                <w:rFonts w:ascii="Calibri" w:eastAsia="Calibri" w:hAnsi="Calibri" w:cs="Calibri"/>
              </w:rPr>
              <w:t xml:space="preserve">(არაუმეტეს 300 სიტყვა) </w:t>
            </w:r>
          </w:p>
          <w:p w:rsidR="00BA0C60" w:rsidRDefault="00027541">
            <w:pPr>
              <w:spacing w:before="240" w:after="240"/>
              <w:ind w:left="1020" w:hanging="360"/>
              <w:jc w:val="both"/>
              <w:rPr>
                <w:rFonts w:ascii="Calibri" w:eastAsia="Calibri" w:hAnsi="Calibri" w:cs="Calibri"/>
              </w:rPr>
            </w:pPr>
            <w:r>
              <w:rPr>
                <w:rFonts w:ascii="Calibri" w:eastAsia="Calibri" w:hAnsi="Calibri" w:cs="Calibri"/>
              </w:rPr>
              <w:br/>
            </w:r>
            <w:r>
              <w:rPr>
                <w:rFonts w:ascii="Calibri" w:eastAsia="Calibri" w:hAnsi="Calibri" w:cs="Calibri"/>
                <w:u w:val="single"/>
              </w:rPr>
              <w:t>გაითვალისწინეთ</w:t>
            </w:r>
            <w:r>
              <w:rPr>
                <w:rFonts w:ascii="Calibri" w:eastAsia="Calibri" w:hAnsi="Calibri" w:cs="Calibri"/>
              </w:rPr>
              <w:t xml:space="preserve">: შემაჯამებელი ღონისძიება უნდა განხორციელდეს 15 მაისიდან 20 ივნისამდე პერიოდში, ერთ კონკრეტულ დღეს. </w:t>
            </w:r>
          </w:p>
        </w:tc>
      </w:tr>
      <w:tr w:rsidR="00BA0C60">
        <w:trPr>
          <w:trHeight w:val="1965"/>
        </w:trPr>
        <w:tc>
          <w:tcPr>
            <w:tcW w:w="10530"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sz w:val="24"/>
          <w:szCs w:val="24"/>
        </w:rPr>
      </w:pPr>
      <w:r>
        <w:rPr>
          <w:rFonts w:ascii="Calibri" w:eastAsia="Calibri" w:hAnsi="Calibri" w:cs="Calibri"/>
          <w:b/>
          <w:bCs/>
          <w:sz w:val="24"/>
          <w:szCs w:val="24"/>
        </w:rPr>
        <w:t xml:space="preserve"> </w:t>
      </w:r>
    </w:p>
    <w:tbl>
      <w:tblPr>
        <w:tblStyle w:val="a4"/>
        <w:tblW w:w="105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BA0C60">
        <w:trPr>
          <w:trHeight w:val="525"/>
        </w:trPr>
        <w:tc>
          <w:tcPr>
            <w:tcW w:w="10515" w:type="dxa"/>
            <w:tcBorders>
              <w:top w:val="single" w:sz="8" w:space="0" w:color="BFBFBF"/>
              <w:left w:val="single" w:sz="8" w:space="0" w:color="BFBFBF"/>
              <w:bottom w:val="single" w:sz="8" w:space="0" w:color="BFBFBF"/>
              <w:right w:val="single" w:sz="8" w:space="0" w:color="BFBFBF"/>
            </w:tcBorders>
            <w:shd w:val="clear" w:color="auto" w:fill="BDD7EE"/>
            <w:tcMar>
              <w:top w:w="0" w:type="dxa"/>
              <w:left w:w="100" w:type="dxa"/>
              <w:bottom w:w="0" w:type="dxa"/>
              <w:right w:w="100" w:type="dxa"/>
            </w:tcMar>
          </w:tcPr>
          <w:p w:rsidR="00BA0C60" w:rsidRDefault="00027541">
            <w:pPr>
              <w:spacing w:after="160"/>
              <w:ind w:left="1020" w:hanging="360"/>
              <w:jc w:val="both"/>
              <w:rPr>
                <w:rFonts w:ascii="Calibri" w:eastAsia="Calibri" w:hAnsi="Calibri" w:cs="Calibri"/>
              </w:rPr>
            </w:pPr>
            <w:r>
              <w:rPr>
                <w:rFonts w:ascii="Calibri" w:eastAsia="Calibri" w:hAnsi="Calibri" w:cs="Calibri"/>
                <w:b/>
                <w:bCs/>
              </w:rPr>
              <w:t>4.</w:t>
            </w:r>
            <w:r>
              <w:rPr>
                <w:rFonts w:ascii="Calibri" w:eastAsia="Calibri" w:hAnsi="Calibri" w:cs="Calibri"/>
                <w:sz w:val="14"/>
                <w:szCs w:val="14"/>
              </w:rPr>
              <w:t xml:space="preserve">  </w:t>
            </w:r>
            <w:r>
              <w:rPr>
                <w:rFonts w:ascii="Calibri" w:eastAsia="Calibri" w:hAnsi="Calibri" w:cs="Calibri"/>
                <w:b/>
                <w:bCs/>
              </w:rPr>
              <w:t xml:space="preserve">პროექტის შედეგები </w:t>
            </w:r>
            <w:r>
              <w:rPr>
                <w:rFonts w:ascii="Calibri" w:eastAsia="Calibri" w:hAnsi="Calibri" w:cs="Calibri"/>
              </w:rPr>
              <w:t>(რა შედეგებს მიაღწევთ თქვენს მიერ წარმოდგენილი აქტივობებით, არაუმეტეს 150 სიტყვა)</w:t>
            </w:r>
          </w:p>
        </w:tc>
      </w:tr>
      <w:tr w:rsidR="00BA0C60">
        <w:trPr>
          <w:trHeight w:val="1575"/>
        </w:trPr>
        <w:tc>
          <w:tcPr>
            <w:tcW w:w="10515" w:type="dxa"/>
            <w:tcBorders>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p w:rsidR="00BA0C60" w:rsidRDefault="00027541">
            <w:pPr>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sz w:val="24"/>
          <w:szCs w:val="24"/>
        </w:rPr>
      </w:pPr>
      <w:r>
        <w:rPr>
          <w:rFonts w:ascii="Calibri" w:eastAsia="Calibri" w:hAnsi="Calibri" w:cs="Calibri"/>
          <w:b/>
          <w:bCs/>
          <w:sz w:val="24"/>
          <w:szCs w:val="24"/>
        </w:rPr>
        <w:t xml:space="preserve">  </w:t>
      </w:r>
    </w:p>
    <w:tbl>
      <w:tblPr>
        <w:tblStyle w:val="a5"/>
        <w:tblW w:w="105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15"/>
      </w:tblGrid>
      <w:tr w:rsidR="00BA0C60">
        <w:trPr>
          <w:trHeight w:val="1965"/>
        </w:trPr>
        <w:tc>
          <w:tcPr>
            <w:tcW w:w="1051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rsidR="00BA0C60" w:rsidRDefault="00027541">
            <w:pPr>
              <w:shd w:val="clear" w:color="auto" w:fill="FFFFFF"/>
              <w:spacing w:after="160" w:line="256" w:lineRule="auto"/>
              <w:jc w:val="both"/>
              <w:rPr>
                <w:rFonts w:ascii="Calibri" w:eastAsia="Calibri" w:hAnsi="Calibri" w:cs="Calibri"/>
              </w:rPr>
            </w:pPr>
            <w:r>
              <w:rPr>
                <w:rFonts w:ascii="Calibri" w:eastAsia="Calibri" w:hAnsi="Calibri" w:cs="Calibri"/>
              </w:rPr>
              <w:lastRenderedPageBreak/>
              <w:t xml:space="preserve"> </w:t>
            </w:r>
          </w:p>
          <w:p w:rsidR="00BA0C60" w:rsidRDefault="00027541">
            <w:pPr>
              <w:shd w:val="clear" w:color="auto" w:fill="FFFFFF"/>
              <w:spacing w:after="160" w:line="256" w:lineRule="auto"/>
              <w:jc w:val="both"/>
              <w:rPr>
                <w:rFonts w:ascii="Calibri" w:eastAsia="Calibri" w:hAnsi="Calibri" w:cs="Calibri"/>
              </w:rPr>
            </w:pPr>
            <w:r>
              <w:rPr>
                <w:rFonts w:ascii="Calibri" w:eastAsia="Calibri" w:hAnsi="Calibri" w:cs="Calibri"/>
              </w:rPr>
              <w:t>ღილაკის მონიშვნით ვადასტურებ, რომ გავეცანი პროექტის წესებს და ვეთანხმებით  პროგრამის პირობებს. ასევე, ვადასტურებ, რომ ჩვენს მიერ წარმოდგენილი ყველა ინფორმაცია უტყუარია და არ შეიცავს ყალბ ან არაზუსტ ფაქტებს.</w:t>
            </w:r>
          </w:p>
          <w:p w:rsidR="00BA0C60" w:rsidRDefault="00027541">
            <w:pPr>
              <w:shd w:val="clear" w:color="auto" w:fill="FFFFFF"/>
              <w:spacing w:after="160" w:line="256" w:lineRule="auto"/>
              <w:jc w:val="both"/>
              <w:rPr>
                <w:rFonts w:ascii="Calibri" w:eastAsia="Calibri" w:hAnsi="Calibri" w:cs="Calibri"/>
                <w:b/>
                <w:bCs/>
                <w:u w:val="single"/>
              </w:rPr>
            </w:pPr>
            <w:r>
              <w:rPr>
                <w:rFonts w:ascii="Calibri" w:eastAsia="Calibri" w:hAnsi="Calibri" w:cs="Calibri"/>
              </w:rPr>
              <w:t xml:space="preserve"> </w:t>
            </w:r>
            <w:r>
              <w:rPr>
                <w:rFonts w:ascii="Calibri" w:eastAsia="Calibri" w:hAnsi="Calibri" w:cs="Calibri"/>
                <w:b/>
                <w:bCs/>
              </w:rPr>
              <w:t>☐</w:t>
            </w:r>
            <w:r>
              <w:rPr>
                <w:rFonts w:ascii="Calibri" w:eastAsia="Calibri" w:hAnsi="Calibri" w:cs="Calibri"/>
              </w:rPr>
              <w:t xml:space="preserve">  </w:t>
            </w:r>
            <w:r>
              <w:rPr>
                <w:rFonts w:ascii="Calibri" w:eastAsia="Calibri" w:hAnsi="Calibri" w:cs="Calibri"/>
                <w:b/>
                <w:bCs/>
                <w:u w:val="single"/>
              </w:rPr>
              <w:t>ვადასტურებ</w:t>
            </w:r>
          </w:p>
          <w:p w:rsidR="00BA0C60" w:rsidRDefault="00027541">
            <w:pPr>
              <w:shd w:val="clear" w:color="auto" w:fill="FFFFFF"/>
              <w:spacing w:after="160" w:line="256" w:lineRule="auto"/>
              <w:jc w:val="both"/>
              <w:rPr>
                <w:rFonts w:ascii="Calibri" w:eastAsia="Calibri" w:hAnsi="Calibri" w:cs="Calibri"/>
              </w:rPr>
            </w:pPr>
            <w:r>
              <w:rPr>
                <w:rFonts w:ascii="Calibri" w:eastAsia="Calibri" w:hAnsi="Calibri" w:cs="Calibri"/>
              </w:rPr>
              <w:t xml:space="preserve"> </w:t>
            </w:r>
          </w:p>
        </w:tc>
      </w:tr>
    </w:tbl>
    <w:p w:rsidR="00BA0C60" w:rsidRDefault="00027541">
      <w:pPr>
        <w:spacing w:after="160" w:line="256" w:lineRule="auto"/>
        <w:jc w:val="both"/>
        <w:rPr>
          <w:rFonts w:ascii="Calibri" w:eastAsia="Calibri" w:hAnsi="Calibri" w:cs="Calibri"/>
          <w:b/>
          <w:bCs/>
          <w:sz w:val="24"/>
          <w:szCs w:val="24"/>
        </w:rPr>
      </w:pPr>
      <w:r>
        <w:rPr>
          <w:rFonts w:ascii="Calibri" w:eastAsia="Calibri" w:hAnsi="Calibri" w:cs="Calibri"/>
          <w:b/>
          <w:bCs/>
          <w:sz w:val="24"/>
          <w:szCs w:val="24"/>
        </w:rPr>
        <w:t xml:space="preserve"> </w:t>
      </w:r>
    </w:p>
    <w:p w:rsidR="00BA0C60" w:rsidRDefault="00027541">
      <w:pPr>
        <w:jc w:val="both"/>
        <w:rPr>
          <w:rFonts w:ascii="Calibri" w:eastAsia="Calibri" w:hAnsi="Calibri" w:cs="Calibri"/>
          <w:sz w:val="20"/>
          <w:szCs w:val="20"/>
        </w:rPr>
      </w:pPr>
      <w:r>
        <w:rPr>
          <w:rFonts w:ascii="Calibri" w:eastAsia="Calibri" w:hAnsi="Calibri" w:cs="Calibri"/>
          <w:sz w:val="20"/>
          <w:szCs w:val="20"/>
        </w:rPr>
        <w:t>წინამდებარე ფორმის გამოგზავნით,</w:t>
      </w:r>
      <w:r>
        <w:rPr>
          <w:rFonts w:ascii="Calibri" w:eastAsia="Calibri" w:hAnsi="Calibri" w:cs="Calibri"/>
          <w:b/>
          <w:bCs/>
          <w:sz w:val="20"/>
          <w:szCs w:val="20"/>
        </w:rPr>
        <w:t xml:space="preserve"> </w:t>
      </w:r>
      <w:r>
        <w:rPr>
          <w:rFonts w:ascii="Calibri" w:eastAsia="Calibri" w:hAnsi="Calibri" w:cs="Calibri"/>
          <w:sz w:val="20"/>
          <w:szCs w:val="20"/>
        </w:rPr>
        <w:t>გამოვხატავ თანხმობას და უფლებას ვაძლევ სსიპ - ახალგაზრდობის სააგენტოს, „პერსონალურ მონაცემთა დაცვის შესახებ“ საქართველოს კანონით დადგენილი წესითა და პირობებით, დაამუშაოს ჩემს მიერ მოწოდებული ინფორმაცია.</w:t>
      </w:r>
    </w:p>
    <w:p w:rsidR="00BA0C60" w:rsidRDefault="00027541">
      <w:pPr>
        <w:jc w:val="both"/>
        <w:rPr>
          <w:rFonts w:ascii="Calibri" w:eastAsia="Calibri" w:hAnsi="Calibri" w:cs="Calibri"/>
          <w:sz w:val="20"/>
          <w:szCs w:val="20"/>
        </w:rPr>
      </w:pPr>
      <w:r>
        <w:rPr>
          <w:rFonts w:ascii="Calibri" w:eastAsia="Calibri" w:hAnsi="Calibri" w:cs="Calibri"/>
          <w:sz w:val="20"/>
          <w:szCs w:val="20"/>
        </w:rPr>
        <w:t xml:space="preserve"> </w:t>
      </w:r>
    </w:p>
    <w:p w:rsidR="00BA0C60" w:rsidRDefault="00027541">
      <w:pPr>
        <w:jc w:val="both"/>
        <w:rPr>
          <w:rFonts w:ascii="Calibri" w:eastAsia="Calibri" w:hAnsi="Calibri" w:cs="Calibri"/>
          <w:sz w:val="20"/>
          <w:szCs w:val="20"/>
        </w:rPr>
      </w:pPr>
      <w:r>
        <w:rPr>
          <w:rFonts w:ascii="Calibri" w:eastAsia="Calibri" w:hAnsi="Calibri" w:cs="Calibri"/>
          <w:sz w:val="20"/>
          <w:szCs w:val="20"/>
        </w:rPr>
        <w:t>გაცნობიერებული მაქვს საქართველოს კანონმდებლობით გათვალისწინებული უფლებები, რომ ჩემი მოთხოვნის შემთხვევაში, სსიპ - ახალგაზრდობის სააგენტო ვალდებულია, შეწყვიტოს მონაცემთა დამუშავება, გაასწოროს, განაახლოს, დაამატოს, დაბლოკოს, წაშალოს ან გაანადგუროს მონაცემები, თუ ისინი არასრულია, არაზუსტია, არ არის განახლებული, ან თუ მათი შეგროვება და დამუშავება განხორციელდა კანონის საწინააღმდეგოდ.</w:t>
      </w:r>
    </w:p>
    <w:p w:rsidR="00BA0C60" w:rsidRDefault="00027541">
      <w:pPr>
        <w:shd w:val="clear" w:color="auto" w:fill="FFFFFF"/>
        <w:spacing w:before="280" w:after="280"/>
        <w:jc w:val="both"/>
        <w:rPr>
          <w:rFonts w:ascii="Calibri" w:eastAsia="Calibri" w:hAnsi="Calibri" w:cs="Calibri"/>
          <w:sz w:val="20"/>
          <w:szCs w:val="20"/>
        </w:rPr>
      </w:pPr>
      <w:r>
        <w:rPr>
          <w:rFonts w:ascii="Calibri" w:eastAsia="Calibri" w:hAnsi="Calibri" w:cs="Calibri"/>
          <w:sz w:val="20"/>
          <w:szCs w:val="20"/>
        </w:rPr>
        <w:t>ასევე, ვითვალისწინებ, რომ  კონკურსში მონაწილეობის მიზნით განაცხადის ფორმაში მითითებული მონაცემები დამუშავდება „პერსონალურ მონაცემთა დაცვის შესახებ“ საქართველოს კანონის მოთხოვნათა დაცვით და პასუხისმგებელი ვარ მონაცემთა დამუშავების თაობაზე პროექტში ჩართულ პირთა ინფორმირებულობასა და მათი თანხმობის მიღებაზე.</w:t>
      </w:r>
    </w:p>
    <w:p w:rsidR="00BA0C60" w:rsidRDefault="00027541">
      <w:pPr>
        <w:shd w:val="clear" w:color="auto" w:fill="FFFFFF"/>
        <w:spacing w:before="280" w:after="280"/>
        <w:jc w:val="both"/>
        <w:rPr>
          <w:rFonts w:ascii="Calibri" w:eastAsia="Calibri" w:hAnsi="Calibri" w:cs="Calibri"/>
          <w:sz w:val="20"/>
          <w:szCs w:val="20"/>
        </w:rPr>
      </w:pPr>
      <w:r>
        <w:rPr>
          <w:rFonts w:ascii="Calibri" w:eastAsia="Calibri" w:hAnsi="Calibri" w:cs="Calibri"/>
          <w:sz w:val="20"/>
          <w:szCs w:val="20"/>
        </w:rPr>
        <w:t>გთხოვთ, შეავსოთ დანართებით №3 და №4 წარმოდგენილი მშობლის თანხმობის ფორმები და გამოგზავნოთ შევსებულ განაცხადის ფორმასთან ერთად.</w:t>
      </w:r>
    </w:p>
    <w:p w:rsidR="00BA0C60" w:rsidRDefault="00BA0C60">
      <w:pPr>
        <w:shd w:val="clear" w:color="auto" w:fill="FFFFFF"/>
        <w:spacing w:before="280" w:after="280"/>
        <w:jc w:val="both"/>
        <w:rPr>
          <w:rFonts w:ascii="Calibri" w:eastAsia="Calibri" w:hAnsi="Calibri" w:cs="Calibri"/>
          <w:sz w:val="20"/>
          <w:szCs w:val="20"/>
        </w:rPr>
      </w:pPr>
    </w:p>
    <w:p w:rsidR="00BA0C60" w:rsidRDefault="00027541">
      <w:pPr>
        <w:spacing w:after="160" w:line="256" w:lineRule="auto"/>
        <w:jc w:val="both"/>
        <w:rPr>
          <w:rFonts w:ascii="Calibri" w:eastAsia="Calibri" w:hAnsi="Calibri" w:cs="Calibri"/>
          <w:b/>
          <w:bCs/>
          <w:sz w:val="24"/>
          <w:szCs w:val="24"/>
        </w:rPr>
      </w:pPr>
      <w:r>
        <w:rPr>
          <w:rFonts w:ascii="Calibri" w:eastAsia="Calibri" w:hAnsi="Calibri" w:cs="Calibri"/>
          <w:b/>
          <w:bCs/>
          <w:sz w:val="24"/>
          <w:szCs w:val="24"/>
        </w:rPr>
        <w:t xml:space="preserve"> </w:t>
      </w:r>
    </w:p>
    <w:p w:rsidR="00BA0C60" w:rsidRDefault="00027541">
      <w:pPr>
        <w:spacing w:after="160" w:line="256" w:lineRule="auto"/>
        <w:jc w:val="both"/>
        <w:rPr>
          <w:rFonts w:ascii="Calibri" w:eastAsia="Calibri" w:hAnsi="Calibri" w:cs="Calibri"/>
          <w:color w:val="980000"/>
          <w:sz w:val="20"/>
          <w:szCs w:val="20"/>
        </w:rPr>
      </w:pPr>
      <w:r>
        <w:rPr>
          <w:rFonts w:ascii="Calibri" w:eastAsia="Calibri" w:hAnsi="Calibri" w:cs="Calibri"/>
          <w:b/>
          <w:bCs/>
          <w:color w:val="980000"/>
          <w:sz w:val="24"/>
          <w:szCs w:val="24"/>
          <w:u w:val="single"/>
        </w:rPr>
        <w:t>შენიშვნა</w:t>
      </w:r>
      <w:r>
        <w:rPr>
          <w:rFonts w:ascii="Calibri" w:eastAsia="Calibri" w:hAnsi="Calibri" w:cs="Calibri"/>
          <w:b/>
          <w:bCs/>
          <w:color w:val="980000"/>
          <w:sz w:val="24"/>
          <w:szCs w:val="24"/>
        </w:rPr>
        <w:t>:</w:t>
      </w:r>
      <w:r>
        <w:rPr>
          <w:rFonts w:ascii="Calibri" w:eastAsia="Calibri" w:hAnsi="Calibri" w:cs="Calibri"/>
          <w:color w:val="980000"/>
          <w:sz w:val="24"/>
          <w:szCs w:val="24"/>
        </w:rPr>
        <w:t xml:space="preserve"> შემაჯამებელი ღონისძიების თქვენს მიერ განაცხადში მითითებული თარიღი შესაძლოა შეიცვალოს ორგანიზატორებთან შეთანხმებით.</w:t>
      </w:r>
      <w:r>
        <w:rPr>
          <w:rFonts w:ascii="Calibri" w:eastAsia="Calibri" w:hAnsi="Calibri" w:cs="Calibri"/>
          <w:b/>
          <w:bCs/>
          <w:color w:val="980000"/>
          <w:sz w:val="28"/>
          <w:szCs w:val="28"/>
        </w:rPr>
        <w:t xml:space="preserve"> </w:t>
      </w:r>
    </w:p>
    <w:sectPr w:rsidR="00BA0C60">
      <w:headerReference w:type="default" r:id="rId8"/>
      <w:pgSz w:w="12240" w:h="15840"/>
      <w:pgMar w:top="1440" w:right="108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8B2" w:rsidRDefault="00E568B2">
      <w:pPr>
        <w:spacing w:line="240" w:lineRule="auto"/>
      </w:pPr>
      <w:r>
        <w:separator/>
      </w:r>
    </w:p>
  </w:endnote>
  <w:endnote w:type="continuationSeparator" w:id="0">
    <w:p w:rsidR="00E568B2" w:rsidRDefault="00E568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0D2E4E-E9D8-4834-9AD7-0C1398547375}"/>
    <w:embedBold r:id="rId2" w:fontKey="{7BC66039-1824-4256-A85D-26E5CEE0882D}"/>
    <w:embedBoldItalic r:id="rId3" w:fontKey="{A50E66EE-4473-411B-9693-00EE53CCDA6C}"/>
  </w:font>
  <w:font w:name="Merriweather">
    <w:charset w:val="00"/>
    <w:family w:val="auto"/>
    <w:pitch w:val="default"/>
    <w:embedBold r:id="rId4" w:fontKey="{CC1FF72B-B36F-42DC-9B50-8420D6FD2F58}"/>
  </w:font>
  <w:font w:name="Cambria">
    <w:panose1 w:val="02040503050406030204"/>
    <w:charset w:val="00"/>
    <w:family w:val="roman"/>
    <w:pitch w:val="variable"/>
    <w:sig w:usb0="E00006FF" w:usb1="420024FF" w:usb2="02000000" w:usb3="00000000" w:csb0="0000019F" w:csb1="00000000"/>
    <w:embedRegular r:id="rId5" w:fontKey="{2CBA66C1-5F04-4EDF-9DF4-042C4F9F07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8B2" w:rsidRDefault="00E568B2">
      <w:pPr>
        <w:spacing w:line="240" w:lineRule="auto"/>
      </w:pPr>
      <w:r>
        <w:separator/>
      </w:r>
    </w:p>
  </w:footnote>
  <w:footnote w:type="continuationSeparator" w:id="0">
    <w:p w:rsidR="00E568B2" w:rsidRDefault="00E568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C60" w:rsidRDefault="00027541">
    <w:pPr>
      <w:spacing w:after="160" w:line="259" w:lineRule="auto"/>
      <w:ind w:right="-720"/>
      <w:jc w:val="center"/>
      <w:rPr>
        <w:rFonts w:ascii="Merriweather" w:eastAsia="Merriweather" w:hAnsi="Merriweather" w:cs="Merriweather"/>
        <w:b/>
        <w:bCs/>
        <w:color w:val="2F5496"/>
        <w:sz w:val="24"/>
        <w:szCs w:val="24"/>
      </w:rPr>
    </w:pPr>
    <w:r>
      <w:rPr>
        <w:rFonts w:ascii="Merriweather" w:eastAsia="Merriweather" w:hAnsi="Merriweather" w:cs="Merriweather"/>
        <w:b/>
        <w:bCs/>
        <w:noProof/>
        <w:color w:val="2F5496"/>
        <w:sz w:val="24"/>
        <w:szCs w:val="24"/>
      </w:rPr>
      <w:drawing>
        <wp:anchor distT="114300" distB="114300" distL="114300" distR="114300" simplePos="0" relativeHeight="251658240" behindDoc="0" locked="0" layoutInCell="1" hidden="0" allowOverlap="1">
          <wp:simplePos x="0" y="0"/>
          <wp:positionH relativeFrom="page">
            <wp:posOffset>1952625</wp:posOffset>
          </wp:positionH>
          <wp:positionV relativeFrom="page">
            <wp:posOffset>285750</wp:posOffset>
          </wp:positionV>
          <wp:extent cx="1146990" cy="63341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46990" cy="633413"/>
                  </a:xfrm>
                  <a:prstGeom prst="rect">
                    <a:avLst/>
                  </a:prstGeom>
                  <a:ln/>
                </pic:spPr>
              </pic:pic>
            </a:graphicData>
          </a:graphic>
        </wp:anchor>
      </w:drawing>
    </w:r>
    <w:r>
      <w:rPr>
        <w:rFonts w:ascii="Merriweather" w:eastAsia="Merriweather" w:hAnsi="Merriweather" w:cs="Merriweather"/>
        <w:b/>
        <w:bCs/>
        <w:color w:val="2F5496"/>
        <w:sz w:val="24"/>
        <w:szCs w:val="24"/>
      </w:rPr>
      <w:t xml:space="preserve">                                                                                                                                   </w:t>
    </w:r>
    <w:r>
      <w:rPr>
        <w:rFonts w:ascii="Merriweather" w:eastAsia="Merriweather" w:hAnsi="Merriweather" w:cs="Merriweather"/>
        <w:b/>
        <w:bCs/>
        <w:noProof/>
        <w:color w:val="2F5496"/>
        <w:sz w:val="24"/>
        <w:szCs w:val="24"/>
      </w:rPr>
      <w:drawing>
        <wp:inline distT="114300" distB="114300" distL="114300" distR="114300">
          <wp:extent cx="1463073" cy="47594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63073" cy="475940"/>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simplePos x="0" y="0"/>
          <wp:positionH relativeFrom="column">
            <wp:posOffset>-400049</wp:posOffset>
          </wp:positionH>
          <wp:positionV relativeFrom="paragraph">
            <wp:posOffset>-242887</wp:posOffset>
          </wp:positionV>
          <wp:extent cx="1604963" cy="791782"/>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604963" cy="791782"/>
                  </a:xfrm>
                  <a:prstGeom prst="rect">
                    <a:avLst/>
                  </a:prstGeom>
                  <a:ln/>
                </pic:spPr>
              </pic:pic>
            </a:graphicData>
          </a:graphic>
        </wp:anchor>
      </w:drawing>
    </w:r>
  </w:p>
  <w:p w:rsidR="00BA0C60" w:rsidRDefault="00BA0C60">
    <w:pPr>
      <w:spacing w:after="160" w:line="259" w:lineRule="auto"/>
      <w:ind w:right="-720"/>
      <w:jc w:val="center"/>
      <w:rPr>
        <w:rFonts w:ascii="Merriweather" w:eastAsia="Merriweather" w:hAnsi="Merriweather" w:cs="Merriweather"/>
        <w:b/>
        <w:bCs/>
        <w:color w:val="2F549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D08BC"/>
    <w:multiLevelType w:val="multilevel"/>
    <w:tmpl w:val="74882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406178"/>
    <w:multiLevelType w:val="multilevel"/>
    <w:tmpl w:val="EBB0477C"/>
    <w:lvl w:ilvl="0">
      <w:start w:val="1"/>
      <w:numFmt w:val="decimal"/>
      <w:lvlText w:val="%1."/>
      <w:lvlJc w:val="left"/>
      <w:pPr>
        <w:ind w:left="720" w:hanging="360"/>
      </w:pPr>
      <w:rPr>
        <w:smallCaps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31F4F87"/>
    <w:multiLevelType w:val="multilevel"/>
    <w:tmpl w:val="822C6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60"/>
    <w:rsid w:val="00027541"/>
    <w:rsid w:val="004A2B51"/>
    <w:rsid w:val="00940073"/>
    <w:rsid w:val="00BA0C60"/>
    <w:rsid w:val="00E56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6B34"/>
  <w15:docId w15:val="{DFB44030-FBCF-4016-97A0-8E39711D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hoolvolunteering@youthagency.gov.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685</Words>
  <Characters>3911</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Ekaterine Tsvariani</cp:lastModifiedBy>
  <cp:revision>3</cp:revision>
  <dcterms:created xsi:type="dcterms:W3CDTF">2026-04-02T11:22:00Z</dcterms:created>
  <dcterms:modified xsi:type="dcterms:W3CDTF">2026-04-02T12:10:00Z</dcterms:modified>
</cp:coreProperties>
</file>